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31E0" w14:textId="4F0D3A51" w:rsidR="008042A7" w:rsidRPr="00970180" w:rsidRDefault="00705750" w:rsidP="008042A7">
      <w:pPr>
        <w:rPr>
          <w:rFonts w:asciiTheme="majorHAnsi" w:hAnsiTheme="majorHAnsi" w:cs="Times New Roman"/>
          <w:b/>
          <w:bCs/>
          <w:sz w:val="40"/>
          <w:szCs w:val="40"/>
        </w:rPr>
      </w:pPr>
      <w:r w:rsidRPr="00970180">
        <w:rPr>
          <w:rFonts w:asciiTheme="majorHAnsi" w:hAnsiTheme="majorHAnsi" w:cs="Times New Roman"/>
          <w:b/>
          <w:bCs/>
          <w:sz w:val="40"/>
          <w:szCs w:val="40"/>
        </w:rPr>
        <w:t xml:space="preserve">Stepping into gates part 2: </w:t>
      </w:r>
      <w:r w:rsidR="00F069E4" w:rsidRPr="00970180">
        <w:rPr>
          <w:rFonts w:asciiTheme="majorHAnsi" w:hAnsiTheme="majorHAnsi" w:cs="Times New Roman"/>
          <w:b/>
          <w:bCs/>
          <w:sz w:val="40"/>
          <w:szCs w:val="40"/>
        </w:rPr>
        <w:t xml:space="preserve"> </w:t>
      </w:r>
      <w:r w:rsidR="00F72536" w:rsidRPr="00F72536">
        <w:rPr>
          <w:rFonts w:asciiTheme="majorHAnsi" w:hAnsiTheme="majorHAnsi" w:cs="Times New Roman"/>
          <w:b/>
          <w:bCs/>
          <w:sz w:val="40"/>
          <w:szCs w:val="40"/>
        </w:rPr>
        <w:t>Reclaiming</w:t>
      </w:r>
      <w:r w:rsidR="00F72536" w:rsidRPr="00F72536">
        <w:rPr>
          <w:rFonts w:asciiTheme="majorHAnsi" w:hAnsiTheme="majorHAnsi" w:cs="Times New Roman"/>
          <w:b/>
          <w:bCs/>
          <w:sz w:val="40"/>
          <w:szCs w:val="40"/>
        </w:rPr>
        <w:t xml:space="preserve"> territories through a standard of unity</w:t>
      </w:r>
    </w:p>
    <w:p w14:paraId="652250F2" w14:textId="04A2C848" w:rsidR="008042A7" w:rsidRPr="008A254D" w:rsidRDefault="008042A7" w:rsidP="00017CFF">
      <w:pPr>
        <w:pStyle w:val="ListParagraph"/>
        <w:numPr>
          <w:ilvl w:val="0"/>
          <w:numId w:val="2"/>
        </w:numPr>
        <w:rPr>
          <w:rFonts w:asciiTheme="majorHAnsi" w:eastAsia="Calibri" w:hAnsiTheme="majorHAnsi" w:cs="Times New Roman"/>
          <w:b/>
          <w:sz w:val="22"/>
          <w:szCs w:val="22"/>
          <w:lang w:eastAsia="en-AU"/>
        </w:rPr>
      </w:pPr>
      <w:r w:rsidRPr="008A254D">
        <w:rPr>
          <w:rFonts w:asciiTheme="majorHAnsi" w:eastAsia="Calibri" w:hAnsiTheme="majorHAnsi" w:cs="Times New Roman"/>
          <w:b/>
          <w:sz w:val="22"/>
          <w:szCs w:val="22"/>
          <w:lang w:eastAsia="en-AU"/>
        </w:rPr>
        <w:t>Pre-sermon declarations</w:t>
      </w:r>
    </w:p>
    <w:p w14:paraId="708842E1" w14:textId="77777777" w:rsidR="008042A7" w:rsidRPr="008A254D" w:rsidRDefault="008042A7" w:rsidP="008042A7">
      <w:pPr>
        <w:numPr>
          <w:ilvl w:val="0"/>
          <w:numId w:val="1"/>
        </w:numPr>
        <w:spacing w:after="0" w:line="259" w:lineRule="auto"/>
        <w:ind w:left="360" w:hanging="360"/>
        <w:rPr>
          <w:rFonts w:asciiTheme="majorHAnsi" w:eastAsia="Calibri" w:hAnsiTheme="majorHAnsi" w:cs="Times New Roman"/>
          <w:bCs/>
          <w:color w:val="000000"/>
          <w:sz w:val="22"/>
          <w:szCs w:val="22"/>
          <w:shd w:val="clear" w:color="auto" w:fill="FFFFFF"/>
          <w:lang w:eastAsia="en-AU"/>
        </w:rPr>
      </w:pPr>
      <w:r w:rsidRPr="008A254D">
        <w:rPr>
          <w:rFonts w:asciiTheme="majorHAnsi" w:eastAsia="Calibri" w:hAnsiTheme="majorHAnsi" w:cs="Times New Roman"/>
          <w:b/>
          <w:sz w:val="22"/>
          <w:szCs w:val="22"/>
          <w:lang w:eastAsia="en-AU"/>
        </w:rPr>
        <w:t>Psalms 118:24</w:t>
      </w:r>
      <w:r w:rsidRPr="008A254D">
        <w:rPr>
          <w:rFonts w:asciiTheme="majorHAnsi" w:eastAsia="Calibri" w:hAnsiTheme="majorHAnsi" w:cs="Times New Roman"/>
          <w:b/>
          <w:color w:val="000000"/>
          <w:sz w:val="22"/>
          <w:szCs w:val="22"/>
          <w:shd w:val="clear" w:color="auto" w:fill="FFFFFF"/>
          <w:lang w:eastAsia="en-AU"/>
        </w:rPr>
        <w:t>:</w:t>
      </w:r>
      <w:r w:rsidRPr="008A254D">
        <w:rPr>
          <w:rFonts w:asciiTheme="majorHAnsi" w:eastAsia="Calibri" w:hAnsiTheme="majorHAnsi" w:cs="Times New Roman"/>
          <w:bCs/>
          <w:color w:val="000000"/>
          <w:sz w:val="22"/>
          <w:szCs w:val="22"/>
          <w:shd w:val="clear" w:color="auto" w:fill="FFFFFF"/>
          <w:lang w:eastAsia="en-AU"/>
        </w:rPr>
        <w:t xml:space="preserve"> This is the day the Lord has made;</w:t>
      </w:r>
      <w:r w:rsidRPr="008A254D">
        <w:rPr>
          <w:rFonts w:asciiTheme="majorHAnsi" w:eastAsia="Calibri" w:hAnsiTheme="majorHAnsi" w:cs="Times New Roman"/>
          <w:bCs/>
          <w:color w:val="000000"/>
          <w:sz w:val="22"/>
          <w:szCs w:val="22"/>
          <w:lang w:eastAsia="en-AU"/>
        </w:rPr>
        <w:t xml:space="preserve"> </w:t>
      </w:r>
      <w:r w:rsidRPr="008A254D">
        <w:rPr>
          <w:rFonts w:asciiTheme="majorHAnsi" w:eastAsia="Calibri" w:hAnsiTheme="majorHAnsi" w:cs="Times New Roman"/>
          <w:bCs/>
          <w:color w:val="000000"/>
          <w:sz w:val="22"/>
          <w:szCs w:val="22"/>
          <w:shd w:val="clear" w:color="auto" w:fill="FFFFFF"/>
          <w:lang w:eastAsia="en-AU"/>
        </w:rPr>
        <w:t>We will rejoice and be glad in it.</w:t>
      </w:r>
    </w:p>
    <w:p w14:paraId="17AEEDBC" w14:textId="59636751" w:rsidR="00017CFF" w:rsidRPr="008A254D" w:rsidRDefault="00017CFF" w:rsidP="00F83A38">
      <w:pPr>
        <w:numPr>
          <w:ilvl w:val="0"/>
          <w:numId w:val="1"/>
        </w:numPr>
        <w:spacing w:after="0" w:line="259" w:lineRule="auto"/>
        <w:ind w:left="360" w:hanging="360"/>
        <w:rPr>
          <w:rFonts w:asciiTheme="majorHAnsi" w:eastAsia="Calibri" w:hAnsiTheme="majorHAnsi" w:cs="Times New Roman"/>
          <w:bCs/>
          <w:color w:val="000000"/>
          <w:sz w:val="22"/>
          <w:szCs w:val="22"/>
          <w:shd w:val="clear" w:color="auto" w:fill="FFFFFF"/>
          <w:lang w:eastAsia="en-AU"/>
        </w:rPr>
      </w:pPr>
      <w:r w:rsidRPr="008A254D">
        <w:rPr>
          <w:rFonts w:asciiTheme="majorHAnsi" w:eastAsia="Calibri" w:hAnsiTheme="majorHAnsi" w:cs="Times New Roman"/>
          <w:bCs/>
          <w:sz w:val="22"/>
          <w:szCs w:val="22"/>
          <w:lang w:eastAsia="en-AU"/>
        </w:rPr>
        <w:t>Greetings</w:t>
      </w:r>
      <w:r w:rsidR="00F83A38" w:rsidRPr="008A254D">
        <w:rPr>
          <w:rFonts w:asciiTheme="majorHAnsi" w:eastAsia="Calibri" w:hAnsiTheme="majorHAnsi" w:cs="Times New Roman"/>
          <w:bCs/>
          <w:sz w:val="22"/>
          <w:szCs w:val="22"/>
          <w:lang w:eastAsia="en-AU"/>
        </w:rPr>
        <w:t>, thanksgiving, acknowledgments.</w:t>
      </w:r>
    </w:p>
    <w:p w14:paraId="17D08C3C" w14:textId="77777777" w:rsidR="00F83A38" w:rsidRPr="008A254D" w:rsidRDefault="00F83A38" w:rsidP="00F83A38">
      <w:pPr>
        <w:spacing w:after="0" w:line="259" w:lineRule="auto"/>
        <w:rPr>
          <w:rFonts w:asciiTheme="majorHAnsi" w:eastAsia="Calibri" w:hAnsiTheme="majorHAnsi" w:cs="Times New Roman"/>
          <w:b/>
          <w:sz w:val="22"/>
          <w:szCs w:val="22"/>
          <w:lang w:eastAsia="en-AU"/>
        </w:rPr>
      </w:pPr>
    </w:p>
    <w:p w14:paraId="4BCDE045" w14:textId="3C41892F" w:rsidR="00F83A38" w:rsidRPr="008A254D" w:rsidRDefault="00F83A38" w:rsidP="009F55B1">
      <w:pPr>
        <w:pStyle w:val="ListParagraph"/>
        <w:numPr>
          <w:ilvl w:val="0"/>
          <w:numId w:val="2"/>
        </w:numPr>
        <w:spacing w:after="0" w:line="259" w:lineRule="auto"/>
        <w:rPr>
          <w:rFonts w:asciiTheme="majorHAnsi" w:eastAsia="Calibri" w:hAnsiTheme="majorHAnsi" w:cs="Times New Roman"/>
          <w:b/>
          <w:sz w:val="22"/>
          <w:szCs w:val="22"/>
          <w:lang w:eastAsia="en-AU"/>
        </w:rPr>
      </w:pPr>
      <w:r w:rsidRPr="008A254D">
        <w:rPr>
          <w:rFonts w:asciiTheme="majorHAnsi" w:eastAsia="Calibri" w:hAnsiTheme="majorHAnsi" w:cs="Times New Roman"/>
          <w:b/>
          <w:sz w:val="22"/>
          <w:szCs w:val="22"/>
          <w:lang w:eastAsia="en-AU"/>
        </w:rPr>
        <w:t xml:space="preserve">Introduction </w:t>
      </w:r>
    </w:p>
    <w:p w14:paraId="15871143" w14:textId="7739F291" w:rsidR="00421709" w:rsidRPr="008A254D" w:rsidRDefault="0056437D" w:rsidP="00346CA2">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Today</w:t>
      </w:r>
      <w:r w:rsidR="00435735" w:rsidRPr="008A254D">
        <w:rPr>
          <w:rFonts w:asciiTheme="majorHAnsi" w:eastAsia="Calibri" w:hAnsiTheme="majorHAnsi" w:cs="Times New Roman"/>
          <w:bCs/>
          <w:sz w:val="22"/>
          <w:szCs w:val="22"/>
          <w:lang w:eastAsia="en-AU"/>
        </w:rPr>
        <w:t>, power</w:t>
      </w:r>
      <w:r w:rsidR="005005B5" w:rsidRPr="008A254D">
        <w:rPr>
          <w:rFonts w:asciiTheme="majorHAnsi" w:eastAsia="Calibri" w:hAnsiTheme="majorHAnsi" w:cs="Times New Roman"/>
          <w:bCs/>
          <w:sz w:val="22"/>
          <w:szCs w:val="22"/>
          <w:lang w:eastAsia="en-AU"/>
        </w:rPr>
        <w:t>ful</w:t>
      </w:r>
      <w:r w:rsidR="00435735" w:rsidRPr="008A254D">
        <w:rPr>
          <w:rFonts w:asciiTheme="majorHAnsi" w:eastAsia="Calibri" w:hAnsiTheme="majorHAnsi" w:cs="Times New Roman"/>
          <w:bCs/>
          <w:sz w:val="22"/>
          <w:szCs w:val="22"/>
          <w:lang w:eastAsia="en-AU"/>
        </w:rPr>
        <w:t xml:space="preserve"> Thursday, we </w:t>
      </w:r>
      <w:r w:rsidR="00440103" w:rsidRPr="008A254D">
        <w:rPr>
          <w:rFonts w:asciiTheme="majorHAnsi" w:eastAsia="Calibri" w:hAnsiTheme="majorHAnsi" w:cs="Times New Roman"/>
          <w:bCs/>
          <w:sz w:val="22"/>
          <w:szCs w:val="22"/>
          <w:lang w:eastAsia="en-AU"/>
        </w:rPr>
        <w:t xml:space="preserve">are </w:t>
      </w:r>
      <w:r w:rsidR="00435735" w:rsidRPr="008A254D">
        <w:rPr>
          <w:rFonts w:asciiTheme="majorHAnsi" w:eastAsia="Calibri" w:hAnsiTheme="majorHAnsi" w:cs="Times New Roman"/>
          <w:bCs/>
          <w:sz w:val="22"/>
          <w:szCs w:val="22"/>
          <w:lang w:eastAsia="en-AU"/>
        </w:rPr>
        <w:t xml:space="preserve">going to pray and exercise </w:t>
      </w:r>
      <w:r w:rsidR="007032E6" w:rsidRPr="008A254D">
        <w:rPr>
          <w:rFonts w:asciiTheme="majorHAnsi" w:eastAsia="Calibri" w:hAnsiTheme="majorHAnsi" w:cs="Times New Roman"/>
          <w:bCs/>
          <w:sz w:val="22"/>
          <w:szCs w:val="22"/>
          <w:lang w:eastAsia="en-AU"/>
        </w:rPr>
        <w:t xml:space="preserve">the spiritual tool of unity to </w:t>
      </w:r>
      <w:r w:rsidR="00346CA2" w:rsidRPr="008A254D">
        <w:rPr>
          <w:rFonts w:asciiTheme="majorHAnsi" w:eastAsia="Calibri" w:hAnsiTheme="majorHAnsi" w:cs="Times New Roman"/>
          <w:bCs/>
          <w:sz w:val="22"/>
          <w:szCs w:val="22"/>
          <w:lang w:eastAsia="en-AU"/>
        </w:rPr>
        <w:t xml:space="preserve">step into gates, new territories, </w:t>
      </w:r>
      <w:r w:rsidR="007032E6" w:rsidRPr="008A254D">
        <w:rPr>
          <w:rFonts w:asciiTheme="majorHAnsi" w:eastAsia="Calibri" w:hAnsiTheme="majorHAnsi" w:cs="Times New Roman"/>
          <w:bCs/>
          <w:sz w:val="22"/>
          <w:szCs w:val="22"/>
          <w:lang w:eastAsia="en-AU"/>
        </w:rPr>
        <w:t xml:space="preserve">reclaim </w:t>
      </w:r>
      <w:r w:rsidR="006D52F8" w:rsidRPr="008A254D">
        <w:rPr>
          <w:rFonts w:asciiTheme="majorHAnsi" w:eastAsia="Calibri" w:hAnsiTheme="majorHAnsi" w:cs="Times New Roman"/>
          <w:bCs/>
          <w:sz w:val="22"/>
          <w:szCs w:val="22"/>
          <w:lang w:eastAsia="en-AU"/>
        </w:rPr>
        <w:t>lost</w:t>
      </w:r>
      <w:r w:rsidR="00704B0C" w:rsidRPr="008A254D">
        <w:rPr>
          <w:rFonts w:asciiTheme="majorHAnsi" w:eastAsia="Calibri" w:hAnsiTheme="majorHAnsi" w:cs="Times New Roman"/>
          <w:bCs/>
          <w:sz w:val="22"/>
          <w:szCs w:val="22"/>
          <w:lang w:eastAsia="en-AU"/>
        </w:rPr>
        <w:t xml:space="preserve"> </w:t>
      </w:r>
      <w:r w:rsidR="007032E6" w:rsidRPr="008A254D">
        <w:rPr>
          <w:rFonts w:asciiTheme="majorHAnsi" w:eastAsia="Calibri" w:hAnsiTheme="majorHAnsi" w:cs="Times New Roman"/>
          <w:bCs/>
          <w:sz w:val="22"/>
          <w:szCs w:val="22"/>
          <w:lang w:eastAsia="en-AU"/>
        </w:rPr>
        <w:t>gates in our lives and territories</w:t>
      </w:r>
      <w:r w:rsidR="00346CA2" w:rsidRPr="008A254D">
        <w:rPr>
          <w:rFonts w:asciiTheme="majorHAnsi" w:eastAsia="Calibri" w:hAnsiTheme="majorHAnsi" w:cs="Times New Roman"/>
          <w:bCs/>
          <w:sz w:val="22"/>
          <w:szCs w:val="22"/>
          <w:lang w:eastAsia="en-AU"/>
        </w:rPr>
        <w:t xml:space="preserve">. </w:t>
      </w:r>
      <w:r w:rsidR="00435735" w:rsidRPr="008A254D">
        <w:rPr>
          <w:rFonts w:asciiTheme="majorHAnsi" w:eastAsia="Calibri" w:hAnsiTheme="majorHAnsi" w:cs="Times New Roman"/>
          <w:bCs/>
          <w:sz w:val="22"/>
          <w:szCs w:val="22"/>
          <w:lang w:eastAsia="en-AU"/>
        </w:rPr>
        <w:t xml:space="preserve"> </w:t>
      </w:r>
    </w:p>
    <w:p w14:paraId="366E8685" w14:textId="77777777" w:rsidR="005D7E00" w:rsidRDefault="0031185E" w:rsidP="00346CA2">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Please post your prayer points even before we continue further, because Toda</w:t>
      </w:r>
      <w:r w:rsidR="00491919" w:rsidRPr="008A254D">
        <w:rPr>
          <w:rFonts w:asciiTheme="majorHAnsi" w:eastAsia="Calibri" w:hAnsiTheme="majorHAnsi" w:cs="Times New Roman"/>
          <w:bCs/>
          <w:sz w:val="22"/>
          <w:szCs w:val="22"/>
          <w:lang w:eastAsia="en-AU"/>
        </w:rPr>
        <w:t xml:space="preserve">y miracles are happening. </w:t>
      </w:r>
    </w:p>
    <w:p w14:paraId="19D98774" w14:textId="4CD60301" w:rsidR="005D7E00" w:rsidRDefault="005D7E00" w:rsidP="005D7E00">
      <w:pPr>
        <w:pStyle w:val="ListParagraph"/>
        <w:numPr>
          <w:ilvl w:val="0"/>
          <w:numId w:val="3"/>
        </w:numPr>
        <w:spacing w:after="0" w:line="259" w:lineRule="auto"/>
        <w:rPr>
          <w:rFonts w:asciiTheme="majorHAnsi" w:eastAsia="Calibri" w:hAnsiTheme="majorHAnsi" w:cs="Times New Roman"/>
          <w:bCs/>
          <w:sz w:val="22"/>
          <w:szCs w:val="22"/>
          <w:lang w:eastAsia="en-AU"/>
        </w:rPr>
      </w:pPr>
      <w:r w:rsidRPr="005236D1">
        <w:rPr>
          <w:rFonts w:asciiTheme="majorHAnsi" w:eastAsia="Calibri" w:hAnsiTheme="majorHAnsi" w:cs="Times New Roman"/>
          <w:b/>
          <w:sz w:val="22"/>
          <w:szCs w:val="22"/>
          <w:lang w:eastAsia="en-AU"/>
        </w:rPr>
        <w:t>Isaiah 59:1</w:t>
      </w:r>
      <w:r w:rsidR="005236D1" w:rsidRPr="005236D1">
        <w:rPr>
          <w:rFonts w:asciiTheme="majorHAnsi" w:eastAsia="Calibri" w:hAnsiTheme="majorHAnsi" w:cs="Times New Roman"/>
          <w:b/>
          <w:sz w:val="22"/>
          <w:szCs w:val="22"/>
          <w:lang w:eastAsia="en-AU"/>
        </w:rPr>
        <w:t xml:space="preserve">9 </w:t>
      </w:r>
      <w:proofErr w:type="gramStart"/>
      <w:r w:rsidR="005236D1" w:rsidRPr="005236D1">
        <w:rPr>
          <w:rFonts w:asciiTheme="majorHAnsi" w:eastAsia="Calibri" w:hAnsiTheme="majorHAnsi" w:cs="Times New Roman"/>
          <w:b/>
          <w:sz w:val="22"/>
          <w:szCs w:val="22"/>
          <w:lang w:eastAsia="en-AU"/>
        </w:rPr>
        <w:t xml:space="preserve">So </w:t>
      </w:r>
      <w:r w:rsidRPr="005236D1">
        <w:rPr>
          <w:rFonts w:asciiTheme="majorHAnsi" w:eastAsia="Calibri" w:hAnsiTheme="majorHAnsi" w:cs="Times New Roman"/>
          <w:b/>
          <w:sz w:val="22"/>
          <w:szCs w:val="22"/>
          <w:lang w:eastAsia="en-AU"/>
        </w:rPr>
        <w:t xml:space="preserve"> sh</w:t>
      </w:r>
      <w:r w:rsidRPr="005D7E00">
        <w:rPr>
          <w:rFonts w:asciiTheme="majorHAnsi" w:eastAsia="Calibri" w:hAnsiTheme="majorHAnsi" w:cs="Times New Roman"/>
          <w:bCs/>
          <w:sz w:val="22"/>
          <w:szCs w:val="22"/>
          <w:lang w:eastAsia="en-AU"/>
        </w:rPr>
        <w:t>all</w:t>
      </w:r>
      <w:proofErr w:type="gramEnd"/>
      <w:r w:rsidRPr="005D7E00">
        <w:rPr>
          <w:rFonts w:asciiTheme="majorHAnsi" w:eastAsia="Calibri" w:hAnsiTheme="majorHAnsi" w:cs="Times New Roman"/>
          <w:bCs/>
          <w:sz w:val="22"/>
          <w:szCs w:val="22"/>
          <w:lang w:eastAsia="en-AU"/>
        </w:rPr>
        <w:t xml:space="preserve"> they fear the name of the Lord from the west, and his glory from the rising of the sun. When the enemy shall come in like a flood, the Spirit of the Lord shall </w:t>
      </w:r>
      <w:proofErr w:type="gramStart"/>
      <w:r w:rsidRPr="005D7E00">
        <w:rPr>
          <w:rFonts w:asciiTheme="majorHAnsi" w:eastAsia="Calibri" w:hAnsiTheme="majorHAnsi" w:cs="Times New Roman"/>
          <w:bCs/>
          <w:sz w:val="22"/>
          <w:szCs w:val="22"/>
          <w:lang w:eastAsia="en-AU"/>
        </w:rPr>
        <w:t>lift up</w:t>
      </w:r>
      <w:proofErr w:type="gramEnd"/>
      <w:r w:rsidRPr="005D7E00">
        <w:rPr>
          <w:rFonts w:asciiTheme="majorHAnsi" w:eastAsia="Calibri" w:hAnsiTheme="majorHAnsi" w:cs="Times New Roman"/>
          <w:bCs/>
          <w:sz w:val="22"/>
          <w:szCs w:val="22"/>
          <w:lang w:eastAsia="en-AU"/>
        </w:rPr>
        <w:t xml:space="preserve"> a standard against him.</w:t>
      </w:r>
      <w:r w:rsidR="005236D1">
        <w:rPr>
          <w:rFonts w:asciiTheme="majorHAnsi" w:eastAsia="Calibri" w:hAnsiTheme="majorHAnsi" w:cs="Times New Roman"/>
          <w:bCs/>
          <w:sz w:val="22"/>
          <w:szCs w:val="22"/>
          <w:lang w:eastAsia="en-AU"/>
        </w:rPr>
        <w:t xml:space="preserve"> </w:t>
      </w:r>
    </w:p>
    <w:p w14:paraId="714BB22F" w14:textId="1A2C16A1" w:rsidR="005236D1" w:rsidRPr="005D7E00" w:rsidRDefault="005236D1" w:rsidP="005D7E00">
      <w:pPr>
        <w:pStyle w:val="ListParagraph"/>
        <w:numPr>
          <w:ilvl w:val="0"/>
          <w:numId w:val="3"/>
        </w:numPr>
        <w:spacing w:after="0" w:line="259" w:lineRule="auto"/>
        <w:rPr>
          <w:rFonts w:asciiTheme="majorHAnsi" w:eastAsia="Calibri" w:hAnsiTheme="majorHAnsi" w:cs="Times New Roman"/>
          <w:bCs/>
          <w:sz w:val="22"/>
          <w:szCs w:val="22"/>
          <w:lang w:eastAsia="en-AU"/>
        </w:rPr>
      </w:pPr>
      <w:r>
        <w:rPr>
          <w:rFonts w:asciiTheme="majorHAnsi" w:eastAsia="Calibri" w:hAnsiTheme="majorHAnsi" w:cs="Times New Roman"/>
          <w:bCs/>
          <w:sz w:val="22"/>
          <w:szCs w:val="22"/>
          <w:lang w:eastAsia="en-AU"/>
        </w:rPr>
        <w:t>A will talk about reclaiming territories through the standard of unity</w:t>
      </w:r>
    </w:p>
    <w:p w14:paraId="07C7B065" w14:textId="03D8D835" w:rsidR="00421709" w:rsidRPr="008A254D" w:rsidRDefault="00421709" w:rsidP="00421709">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What is unity?</w:t>
      </w:r>
      <w:r w:rsidR="009F55B1" w:rsidRPr="008A254D">
        <w:rPr>
          <w:rFonts w:asciiTheme="majorHAnsi" w:eastAsia="Calibri" w:hAnsiTheme="majorHAnsi" w:cs="Times New Roman"/>
          <w:bCs/>
          <w:sz w:val="22"/>
          <w:szCs w:val="22"/>
          <w:lang w:eastAsia="en-AU"/>
        </w:rPr>
        <w:t xml:space="preserve"> – Unity the state of being united </w:t>
      </w:r>
      <w:r w:rsidR="00BE0D69" w:rsidRPr="008A254D">
        <w:rPr>
          <w:rFonts w:asciiTheme="majorHAnsi" w:eastAsia="Calibri" w:hAnsiTheme="majorHAnsi" w:cs="Times New Roman"/>
          <w:bCs/>
          <w:sz w:val="22"/>
          <w:szCs w:val="22"/>
          <w:lang w:eastAsia="en-AU"/>
        </w:rPr>
        <w:t xml:space="preserve">or joined as one. </w:t>
      </w:r>
    </w:p>
    <w:p w14:paraId="485DB0B9" w14:textId="71F5503D" w:rsidR="00421709" w:rsidRPr="008A254D" w:rsidRDefault="00421709" w:rsidP="00421709">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 xml:space="preserve">Unity is very important as a </w:t>
      </w:r>
      <w:r w:rsidR="000B5A54" w:rsidRPr="008A254D">
        <w:rPr>
          <w:rFonts w:asciiTheme="majorHAnsi" w:eastAsia="Calibri" w:hAnsiTheme="majorHAnsi" w:cs="Times New Roman"/>
          <w:bCs/>
          <w:sz w:val="22"/>
          <w:szCs w:val="22"/>
          <w:lang w:eastAsia="en-AU"/>
        </w:rPr>
        <w:t>B</w:t>
      </w:r>
      <w:r w:rsidRPr="008A254D">
        <w:rPr>
          <w:rFonts w:asciiTheme="majorHAnsi" w:eastAsia="Calibri" w:hAnsiTheme="majorHAnsi" w:cs="Times New Roman"/>
          <w:bCs/>
          <w:sz w:val="22"/>
          <w:szCs w:val="22"/>
          <w:lang w:eastAsia="en-AU"/>
        </w:rPr>
        <w:t>ody of Christ</w:t>
      </w:r>
      <w:r w:rsidR="000B5A54" w:rsidRPr="008A254D">
        <w:rPr>
          <w:rFonts w:asciiTheme="majorHAnsi" w:eastAsia="Calibri" w:hAnsiTheme="majorHAnsi" w:cs="Times New Roman"/>
          <w:bCs/>
          <w:sz w:val="22"/>
          <w:szCs w:val="22"/>
          <w:lang w:eastAsia="en-AU"/>
        </w:rPr>
        <w:t xml:space="preserve">, in the Church, in a family, community, nations and </w:t>
      </w:r>
      <w:r w:rsidR="0017207D" w:rsidRPr="008A254D">
        <w:rPr>
          <w:rFonts w:asciiTheme="majorHAnsi" w:eastAsia="Calibri" w:hAnsiTheme="majorHAnsi" w:cs="Times New Roman"/>
          <w:bCs/>
          <w:sz w:val="22"/>
          <w:szCs w:val="22"/>
          <w:lang w:eastAsia="en-AU"/>
        </w:rPr>
        <w:t>as MAGH we are not exceptional from this principle.</w:t>
      </w:r>
    </w:p>
    <w:p w14:paraId="7E49C6A3" w14:textId="77777777" w:rsidR="0017207D" w:rsidRPr="008A254D" w:rsidRDefault="0017207D" w:rsidP="0017207D">
      <w:pPr>
        <w:spacing w:after="0" w:line="259" w:lineRule="auto"/>
        <w:rPr>
          <w:rFonts w:asciiTheme="majorHAnsi" w:eastAsia="Calibri" w:hAnsiTheme="majorHAnsi" w:cs="Times New Roman"/>
          <w:bCs/>
          <w:sz w:val="22"/>
          <w:szCs w:val="22"/>
          <w:lang w:eastAsia="en-AU"/>
        </w:rPr>
      </w:pPr>
    </w:p>
    <w:p w14:paraId="5903BEBD" w14:textId="6C77D5C5" w:rsidR="001C1387" w:rsidRPr="008A254D" w:rsidRDefault="00A67662" w:rsidP="0017207D">
      <w:pPr>
        <w:pStyle w:val="ListParagraph"/>
        <w:numPr>
          <w:ilvl w:val="0"/>
          <w:numId w:val="2"/>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Unity is critical for fruits in all aspects of our lives</w:t>
      </w:r>
      <w:r w:rsidR="0079795C" w:rsidRPr="008A254D">
        <w:rPr>
          <w:rFonts w:asciiTheme="majorHAnsi" w:eastAsia="Calibri" w:hAnsiTheme="majorHAnsi" w:cs="Times New Roman"/>
          <w:bCs/>
          <w:sz w:val="22"/>
          <w:szCs w:val="22"/>
          <w:lang w:eastAsia="en-AU"/>
        </w:rPr>
        <w:t xml:space="preserve"> and so to reclaim territories</w:t>
      </w:r>
      <w:r w:rsidR="00B03F49">
        <w:rPr>
          <w:rFonts w:asciiTheme="majorHAnsi" w:eastAsia="Calibri" w:hAnsiTheme="majorHAnsi" w:cs="Times New Roman"/>
          <w:bCs/>
          <w:sz w:val="22"/>
          <w:szCs w:val="22"/>
          <w:lang w:eastAsia="en-AU"/>
        </w:rPr>
        <w:t xml:space="preserve">, </w:t>
      </w:r>
      <w:r w:rsidR="0079795C" w:rsidRPr="008A254D">
        <w:rPr>
          <w:rFonts w:asciiTheme="majorHAnsi" w:eastAsia="Calibri" w:hAnsiTheme="majorHAnsi" w:cs="Times New Roman"/>
          <w:bCs/>
          <w:sz w:val="22"/>
          <w:szCs w:val="22"/>
          <w:lang w:eastAsia="en-AU"/>
        </w:rPr>
        <w:t>we must step</w:t>
      </w:r>
      <w:r w:rsidR="00D726E5" w:rsidRPr="008A254D">
        <w:rPr>
          <w:rFonts w:asciiTheme="majorHAnsi" w:eastAsia="Calibri" w:hAnsiTheme="majorHAnsi" w:cs="Times New Roman"/>
          <w:bCs/>
          <w:sz w:val="22"/>
          <w:szCs w:val="22"/>
          <w:lang w:eastAsia="en-AU"/>
        </w:rPr>
        <w:t xml:space="preserve"> </w:t>
      </w:r>
      <w:r w:rsidR="00B83CB9">
        <w:rPr>
          <w:rFonts w:asciiTheme="majorHAnsi" w:eastAsia="Calibri" w:hAnsiTheme="majorHAnsi" w:cs="Times New Roman"/>
          <w:bCs/>
          <w:sz w:val="22"/>
          <w:szCs w:val="22"/>
          <w:lang w:eastAsia="en-AU"/>
        </w:rPr>
        <w:t xml:space="preserve">into </w:t>
      </w:r>
      <w:r w:rsidR="0079795C" w:rsidRPr="008A254D">
        <w:rPr>
          <w:rFonts w:asciiTheme="majorHAnsi" w:eastAsia="Calibri" w:hAnsiTheme="majorHAnsi" w:cs="Times New Roman"/>
          <w:bCs/>
          <w:sz w:val="22"/>
          <w:szCs w:val="22"/>
          <w:lang w:eastAsia="en-AU"/>
        </w:rPr>
        <w:t xml:space="preserve">and stand in unity. </w:t>
      </w:r>
    </w:p>
    <w:p w14:paraId="0285DA93" w14:textId="58D1D8C5" w:rsidR="0017207D" w:rsidRPr="008A254D" w:rsidRDefault="0017207D" w:rsidP="001C1387">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 xml:space="preserve">Demonstration of unity </w:t>
      </w:r>
      <w:r w:rsidR="00F8203D" w:rsidRPr="008A254D">
        <w:rPr>
          <w:rFonts w:asciiTheme="majorHAnsi" w:eastAsia="Calibri" w:hAnsiTheme="majorHAnsi" w:cs="Times New Roman"/>
          <w:bCs/>
          <w:sz w:val="22"/>
          <w:szCs w:val="22"/>
          <w:lang w:eastAsia="en-AU"/>
        </w:rPr>
        <w:t xml:space="preserve">is evident through </w:t>
      </w:r>
      <w:r w:rsidR="00CC7EBE" w:rsidRPr="008A254D">
        <w:rPr>
          <w:rFonts w:asciiTheme="majorHAnsi" w:eastAsia="Calibri" w:hAnsiTheme="majorHAnsi" w:cs="Times New Roman"/>
          <w:bCs/>
          <w:sz w:val="22"/>
          <w:szCs w:val="22"/>
          <w:lang w:eastAsia="en-AU"/>
        </w:rPr>
        <w:t xml:space="preserve">creation, salvation, spreading of the gospel, in prayer and saying many aspects of the hand of God moving. </w:t>
      </w:r>
    </w:p>
    <w:p w14:paraId="5DA6EE62" w14:textId="77777777" w:rsidR="003C3669" w:rsidRPr="008A254D" w:rsidRDefault="003C3669" w:rsidP="003C3669">
      <w:pPr>
        <w:spacing w:after="0" w:line="259" w:lineRule="auto"/>
        <w:rPr>
          <w:rFonts w:asciiTheme="majorHAnsi" w:eastAsia="Calibri" w:hAnsiTheme="majorHAnsi" w:cs="Times New Roman"/>
          <w:bCs/>
          <w:sz w:val="22"/>
          <w:szCs w:val="22"/>
          <w:lang w:eastAsia="en-AU"/>
        </w:rPr>
      </w:pPr>
    </w:p>
    <w:p w14:paraId="2C686931" w14:textId="6F0854D1" w:rsidR="003C3669" w:rsidRPr="008A254D" w:rsidRDefault="003C3669" w:rsidP="003C3669">
      <w:pPr>
        <w:pStyle w:val="ListParagraph"/>
        <w:numPr>
          <w:ilvl w:val="0"/>
          <w:numId w:val="2"/>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 xml:space="preserve">The Principles and </w:t>
      </w:r>
      <w:r w:rsidR="001C25F5" w:rsidRPr="008A254D">
        <w:rPr>
          <w:rFonts w:asciiTheme="majorHAnsi" w:eastAsia="Calibri" w:hAnsiTheme="majorHAnsi" w:cs="Times New Roman"/>
          <w:bCs/>
          <w:sz w:val="22"/>
          <w:szCs w:val="22"/>
          <w:lang w:eastAsia="en-AU"/>
        </w:rPr>
        <w:t>Patterns of Unity</w:t>
      </w:r>
    </w:p>
    <w:p w14:paraId="0BB7DAD4" w14:textId="77777777" w:rsidR="001C25F5" w:rsidRPr="008A254D" w:rsidRDefault="001C25F5" w:rsidP="001C25F5">
      <w:pPr>
        <w:pStyle w:val="ListParagraph"/>
        <w:spacing w:after="0" w:line="259" w:lineRule="auto"/>
        <w:ind w:left="360"/>
        <w:rPr>
          <w:rFonts w:asciiTheme="majorHAnsi" w:eastAsia="Calibri" w:hAnsiTheme="majorHAnsi" w:cs="Times New Roman"/>
          <w:bCs/>
          <w:sz w:val="22"/>
          <w:szCs w:val="22"/>
          <w:lang w:eastAsia="en-AU"/>
        </w:rPr>
      </w:pPr>
    </w:p>
    <w:p w14:paraId="718D6DA8" w14:textId="731DDABF" w:rsidR="00C4532F" w:rsidRPr="008A254D" w:rsidRDefault="00C4532F" w:rsidP="00DE7810">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Genesis 1:</w:t>
      </w:r>
      <w:r w:rsidR="00967389" w:rsidRPr="008A254D">
        <w:rPr>
          <w:rFonts w:asciiTheme="majorHAnsi" w:eastAsia="Calibri" w:hAnsiTheme="majorHAnsi" w:cs="Times New Roman"/>
          <w:bCs/>
          <w:sz w:val="22"/>
          <w:szCs w:val="22"/>
          <w:lang w:eastAsia="en-AU"/>
        </w:rPr>
        <w:t xml:space="preserve"> 3 – God (The Father</w:t>
      </w:r>
      <w:r w:rsidR="00FD1F8B" w:rsidRPr="008A254D">
        <w:rPr>
          <w:rFonts w:asciiTheme="majorHAnsi" w:eastAsia="Calibri" w:hAnsiTheme="majorHAnsi" w:cs="Times New Roman"/>
          <w:bCs/>
          <w:sz w:val="22"/>
          <w:szCs w:val="22"/>
          <w:lang w:eastAsia="en-AU"/>
        </w:rPr>
        <w:t>), the</w:t>
      </w:r>
      <w:r w:rsidR="0002715F" w:rsidRPr="008A254D">
        <w:rPr>
          <w:rFonts w:asciiTheme="majorHAnsi" w:eastAsia="Calibri" w:hAnsiTheme="majorHAnsi" w:cs="Times New Roman"/>
          <w:bCs/>
          <w:sz w:val="22"/>
          <w:szCs w:val="22"/>
          <w:lang w:eastAsia="en-AU"/>
        </w:rPr>
        <w:t xml:space="preserve"> Spirit of God (</w:t>
      </w:r>
      <w:r w:rsidR="00967389" w:rsidRPr="008A254D">
        <w:rPr>
          <w:rFonts w:asciiTheme="majorHAnsi" w:eastAsia="Calibri" w:hAnsiTheme="majorHAnsi" w:cs="Times New Roman"/>
          <w:bCs/>
          <w:sz w:val="22"/>
          <w:szCs w:val="22"/>
          <w:lang w:eastAsia="en-AU"/>
        </w:rPr>
        <w:t>Holy Spirit</w:t>
      </w:r>
      <w:r w:rsidR="0002715F" w:rsidRPr="008A254D">
        <w:rPr>
          <w:rFonts w:asciiTheme="majorHAnsi" w:eastAsia="Calibri" w:hAnsiTheme="majorHAnsi" w:cs="Times New Roman"/>
          <w:bCs/>
          <w:sz w:val="22"/>
          <w:szCs w:val="22"/>
          <w:lang w:eastAsia="en-AU"/>
        </w:rPr>
        <w:t>)</w:t>
      </w:r>
      <w:r w:rsidR="00967389" w:rsidRPr="008A254D">
        <w:rPr>
          <w:rFonts w:asciiTheme="majorHAnsi" w:eastAsia="Calibri" w:hAnsiTheme="majorHAnsi" w:cs="Times New Roman"/>
          <w:bCs/>
          <w:sz w:val="22"/>
          <w:szCs w:val="22"/>
          <w:lang w:eastAsia="en-AU"/>
        </w:rPr>
        <w:t xml:space="preserve"> and </w:t>
      </w:r>
      <w:r w:rsidR="0002715F" w:rsidRPr="008A254D">
        <w:rPr>
          <w:rFonts w:asciiTheme="majorHAnsi" w:eastAsia="Calibri" w:hAnsiTheme="majorHAnsi" w:cs="Times New Roman"/>
          <w:bCs/>
          <w:sz w:val="22"/>
          <w:szCs w:val="22"/>
          <w:lang w:eastAsia="en-AU"/>
        </w:rPr>
        <w:t>his Word</w:t>
      </w:r>
      <w:r w:rsidR="00B45BB0" w:rsidRPr="008A254D">
        <w:rPr>
          <w:rFonts w:asciiTheme="majorHAnsi" w:eastAsia="Calibri" w:hAnsiTheme="majorHAnsi" w:cs="Times New Roman"/>
          <w:bCs/>
          <w:sz w:val="22"/>
          <w:szCs w:val="22"/>
          <w:lang w:eastAsia="en-AU"/>
        </w:rPr>
        <w:t>s</w:t>
      </w:r>
      <w:r w:rsidR="0002715F" w:rsidRPr="008A254D">
        <w:rPr>
          <w:rFonts w:asciiTheme="majorHAnsi" w:eastAsia="Calibri" w:hAnsiTheme="majorHAnsi" w:cs="Times New Roman"/>
          <w:bCs/>
          <w:sz w:val="22"/>
          <w:szCs w:val="22"/>
          <w:lang w:eastAsia="en-AU"/>
        </w:rPr>
        <w:t xml:space="preserve"> were Insync </w:t>
      </w:r>
    </w:p>
    <w:p w14:paraId="00A4B315" w14:textId="77777777" w:rsidR="0050699D" w:rsidRPr="008A254D" w:rsidRDefault="0050699D" w:rsidP="001C25F5">
      <w:pPr>
        <w:pStyle w:val="ListParagraph"/>
        <w:spacing w:after="0" w:line="259" w:lineRule="auto"/>
        <w:ind w:left="360"/>
        <w:rPr>
          <w:rFonts w:asciiTheme="majorHAnsi" w:eastAsia="Calibri" w:hAnsiTheme="majorHAnsi" w:cs="Times New Roman"/>
          <w:bCs/>
          <w:sz w:val="22"/>
          <w:szCs w:val="22"/>
          <w:lang w:eastAsia="en-AU"/>
        </w:rPr>
      </w:pPr>
    </w:p>
    <w:p w14:paraId="26364454" w14:textId="77777777" w:rsidR="0050699D" w:rsidRPr="008A254D" w:rsidRDefault="0050699D" w:rsidP="0050699D">
      <w:pPr>
        <w:pStyle w:val="ListParagraph"/>
        <w:spacing w:after="0" w:line="259" w:lineRule="auto"/>
        <w:ind w:left="360"/>
        <w:rPr>
          <w:rFonts w:asciiTheme="majorHAnsi" w:eastAsia="Calibri" w:hAnsiTheme="majorHAnsi" w:cs="Times New Roman"/>
          <w:b/>
          <w:bCs/>
          <w:sz w:val="22"/>
          <w:szCs w:val="22"/>
          <w:lang w:eastAsia="en-AU"/>
        </w:rPr>
      </w:pPr>
      <w:r w:rsidRPr="008A254D">
        <w:rPr>
          <w:rFonts w:asciiTheme="majorHAnsi" w:eastAsia="Calibri" w:hAnsiTheme="majorHAnsi" w:cs="Times New Roman"/>
          <w:b/>
          <w:bCs/>
          <w:sz w:val="22"/>
          <w:szCs w:val="22"/>
          <w:lang w:eastAsia="en-AU"/>
        </w:rPr>
        <w:t>The Beginning</w:t>
      </w:r>
    </w:p>
    <w:p w14:paraId="0AE8227C" w14:textId="77777777" w:rsidR="0050699D" w:rsidRPr="008A254D" w:rsidRDefault="0050699D" w:rsidP="0050699D">
      <w:pPr>
        <w:pStyle w:val="ListParagraph"/>
        <w:spacing w:after="0" w:line="259" w:lineRule="auto"/>
        <w:ind w:left="360"/>
        <w:rPr>
          <w:rFonts w:asciiTheme="majorHAnsi" w:eastAsia="Calibri" w:hAnsiTheme="majorHAnsi" w:cs="Times New Roman"/>
          <w:bCs/>
          <w:sz w:val="22"/>
          <w:szCs w:val="22"/>
          <w:lang w:eastAsia="en-AU"/>
        </w:rPr>
      </w:pPr>
      <w:r w:rsidRPr="008A254D">
        <w:rPr>
          <w:rFonts w:asciiTheme="majorHAnsi" w:eastAsia="Calibri" w:hAnsiTheme="majorHAnsi" w:cs="Times New Roman"/>
          <w:b/>
          <w:bCs/>
          <w:sz w:val="22"/>
          <w:szCs w:val="22"/>
          <w:lang w:eastAsia="en-AU"/>
        </w:rPr>
        <w:t>1 </w:t>
      </w:r>
      <w:r w:rsidRPr="008A254D">
        <w:rPr>
          <w:rFonts w:asciiTheme="majorHAnsi" w:eastAsia="Calibri" w:hAnsiTheme="majorHAnsi" w:cs="Times New Roman"/>
          <w:bCs/>
          <w:sz w:val="22"/>
          <w:szCs w:val="22"/>
          <w:lang w:eastAsia="en-AU"/>
        </w:rPr>
        <w:t>In the beginning </w:t>
      </w:r>
      <w:r w:rsidRPr="008A254D">
        <w:rPr>
          <w:rFonts w:asciiTheme="majorHAnsi" w:eastAsia="Calibri" w:hAnsiTheme="majorHAnsi" w:cs="Times New Roman"/>
          <w:b/>
          <w:sz w:val="22"/>
          <w:szCs w:val="22"/>
          <w:lang w:eastAsia="en-AU"/>
        </w:rPr>
        <w:t xml:space="preserve">God </w:t>
      </w:r>
      <w:r w:rsidRPr="008A254D">
        <w:rPr>
          <w:rFonts w:asciiTheme="majorHAnsi" w:eastAsia="Calibri" w:hAnsiTheme="majorHAnsi" w:cs="Times New Roman"/>
          <w:bCs/>
          <w:sz w:val="22"/>
          <w:szCs w:val="22"/>
          <w:lang w:eastAsia="en-AU"/>
        </w:rPr>
        <w:t>created the heavens and the earth. </w:t>
      </w:r>
      <w:r w:rsidRPr="008A254D">
        <w:rPr>
          <w:rFonts w:asciiTheme="majorHAnsi" w:eastAsia="Calibri" w:hAnsiTheme="majorHAnsi" w:cs="Times New Roman"/>
          <w:b/>
          <w:bCs/>
          <w:sz w:val="22"/>
          <w:szCs w:val="22"/>
          <w:vertAlign w:val="superscript"/>
          <w:lang w:eastAsia="en-AU"/>
        </w:rPr>
        <w:t>2 </w:t>
      </w:r>
      <w:r w:rsidRPr="008A254D">
        <w:rPr>
          <w:rFonts w:asciiTheme="majorHAnsi" w:eastAsia="Calibri" w:hAnsiTheme="majorHAnsi" w:cs="Times New Roman"/>
          <w:bCs/>
          <w:sz w:val="22"/>
          <w:szCs w:val="22"/>
          <w:lang w:eastAsia="en-AU"/>
        </w:rPr>
        <w:t xml:space="preserve">Now the earth was formless and empty, darkness was over the surface of the deep, and </w:t>
      </w:r>
      <w:r w:rsidRPr="008A254D">
        <w:rPr>
          <w:rFonts w:asciiTheme="majorHAnsi" w:eastAsia="Calibri" w:hAnsiTheme="majorHAnsi" w:cs="Times New Roman"/>
          <w:b/>
          <w:sz w:val="22"/>
          <w:szCs w:val="22"/>
          <w:lang w:eastAsia="en-AU"/>
        </w:rPr>
        <w:t>the Spirit of God</w:t>
      </w:r>
      <w:r w:rsidRPr="008A254D">
        <w:rPr>
          <w:rFonts w:asciiTheme="majorHAnsi" w:eastAsia="Calibri" w:hAnsiTheme="majorHAnsi" w:cs="Times New Roman"/>
          <w:bCs/>
          <w:sz w:val="22"/>
          <w:szCs w:val="22"/>
          <w:lang w:eastAsia="en-AU"/>
        </w:rPr>
        <w:t> was hovering over the waters.</w:t>
      </w:r>
    </w:p>
    <w:p w14:paraId="067FABF8" w14:textId="77777777" w:rsidR="0050699D" w:rsidRPr="008A254D" w:rsidRDefault="0050699D" w:rsidP="0050699D">
      <w:pPr>
        <w:pStyle w:val="ListParagraph"/>
        <w:spacing w:after="0" w:line="259" w:lineRule="auto"/>
        <w:ind w:left="360"/>
        <w:rPr>
          <w:rFonts w:asciiTheme="majorHAnsi" w:eastAsia="Calibri" w:hAnsiTheme="majorHAnsi" w:cs="Times New Roman"/>
          <w:bCs/>
          <w:sz w:val="22"/>
          <w:szCs w:val="22"/>
          <w:lang w:eastAsia="en-AU"/>
        </w:rPr>
      </w:pPr>
      <w:r w:rsidRPr="008A254D">
        <w:rPr>
          <w:rFonts w:asciiTheme="majorHAnsi" w:eastAsia="Calibri" w:hAnsiTheme="majorHAnsi" w:cs="Times New Roman"/>
          <w:b/>
          <w:bCs/>
          <w:sz w:val="22"/>
          <w:szCs w:val="22"/>
          <w:vertAlign w:val="superscript"/>
          <w:lang w:eastAsia="en-AU"/>
        </w:rPr>
        <w:t>3 </w:t>
      </w:r>
      <w:r w:rsidRPr="008A254D">
        <w:rPr>
          <w:rFonts w:asciiTheme="majorHAnsi" w:eastAsia="Calibri" w:hAnsiTheme="majorHAnsi" w:cs="Times New Roman"/>
          <w:bCs/>
          <w:sz w:val="22"/>
          <w:szCs w:val="22"/>
          <w:lang w:eastAsia="en-AU"/>
        </w:rPr>
        <w:t xml:space="preserve">And </w:t>
      </w:r>
      <w:r w:rsidRPr="008A254D">
        <w:rPr>
          <w:rFonts w:asciiTheme="majorHAnsi" w:eastAsia="Calibri" w:hAnsiTheme="majorHAnsi" w:cs="Times New Roman"/>
          <w:b/>
          <w:sz w:val="22"/>
          <w:szCs w:val="22"/>
          <w:lang w:eastAsia="en-AU"/>
        </w:rPr>
        <w:t>God said</w:t>
      </w:r>
      <w:r w:rsidRPr="008A254D">
        <w:rPr>
          <w:rFonts w:asciiTheme="majorHAnsi" w:eastAsia="Calibri" w:hAnsiTheme="majorHAnsi" w:cs="Times New Roman"/>
          <w:bCs/>
          <w:sz w:val="22"/>
          <w:szCs w:val="22"/>
          <w:lang w:eastAsia="en-AU"/>
        </w:rPr>
        <w:t>, “Let there be light,” and there was light.</w:t>
      </w:r>
    </w:p>
    <w:p w14:paraId="4BFFBCDD" w14:textId="77777777" w:rsidR="0050699D" w:rsidRPr="008A254D" w:rsidRDefault="0050699D" w:rsidP="001C25F5">
      <w:pPr>
        <w:pStyle w:val="ListParagraph"/>
        <w:spacing w:after="0" w:line="259" w:lineRule="auto"/>
        <w:ind w:left="360"/>
        <w:rPr>
          <w:rFonts w:asciiTheme="majorHAnsi" w:eastAsia="Calibri" w:hAnsiTheme="majorHAnsi" w:cs="Times New Roman"/>
          <w:bCs/>
          <w:sz w:val="22"/>
          <w:szCs w:val="22"/>
          <w:lang w:eastAsia="en-AU"/>
        </w:rPr>
      </w:pPr>
    </w:p>
    <w:p w14:paraId="3495FFF7" w14:textId="69892C2D" w:rsidR="00FD1F8B" w:rsidRPr="008A254D" w:rsidRDefault="00FD1F8B" w:rsidP="001C25F5">
      <w:pPr>
        <w:pStyle w:val="ListParagraph"/>
        <w:spacing w:after="0" w:line="259" w:lineRule="auto"/>
        <w:ind w:left="360"/>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In John 1</w:t>
      </w:r>
      <w:r w:rsidR="00042A9B" w:rsidRPr="008A254D">
        <w:rPr>
          <w:rFonts w:asciiTheme="majorHAnsi" w:eastAsia="Calibri" w:hAnsiTheme="majorHAnsi" w:cs="Times New Roman"/>
          <w:bCs/>
          <w:sz w:val="22"/>
          <w:szCs w:val="22"/>
          <w:lang w:eastAsia="en-AU"/>
        </w:rPr>
        <w:t xml:space="preserve"> we are told the Word became flesh </w:t>
      </w:r>
    </w:p>
    <w:p w14:paraId="35504CDE" w14:textId="11060908" w:rsidR="00DE7810" w:rsidRPr="008A254D" w:rsidRDefault="00DE7810" w:rsidP="00DE7810">
      <w:pPr>
        <w:pStyle w:val="ListParagraph"/>
        <w:spacing w:after="0" w:line="259" w:lineRule="auto"/>
        <w:ind w:left="360"/>
        <w:rPr>
          <w:rFonts w:asciiTheme="majorHAnsi" w:eastAsia="Calibri" w:hAnsiTheme="majorHAnsi" w:cs="Times New Roman"/>
          <w:bCs/>
          <w:sz w:val="22"/>
          <w:szCs w:val="22"/>
          <w:lang w:eastAsia="en-AU"/>
        </w:rPr>
      </w:pPr>
    </w:p>
    <w:p w14:paraId="336C9FF3" w14:textId="3E451B44" w:rsidR="00DE7810" w:rsidRPr="008A254D" w:rsidRDefault="00A52D68" w:rsidP="00DE7810">
      <w:pPr>
        <w:pStyle w:val="ListParagraph"/>
        <w:numPr>
          <w:ilvl w:val="0"/>
          <w:numId w:val="3"/>
        </w:numPr>
        <w:shd w:val="clear" w:color="auto" w:fill="FFFFFF"/>
        <w:spacing w:before="300" w:after="150" w:line="240" w:lineRule="auto"/>
        <w:outlineLvl w:val="2"/>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 xml:space="preserve">John 1:1 - 5 and John </w:t>
      </w:r>
      <w:r w:rsidR="00A32291" w:rsidRPr="008A254D">
        <w:rPr>
          <w:rFonts w:asciiTheme="majorHAnsi" w:eastAsia="Times New Roman" w:hAnsiTheme="majorHAnsi" w:cs="Segoe UI"/>
          <w:b/>
          <w:bCs/>
          <w:color w:val="000000"/>
          <w:kern w:val="0"/>
          <w:sz w:val="22"/>
          <w:szCs w:val="22"/>
          <w:lang w:eastAsia="en-AU"/>
          <w14:ligatures w14:val="none"/>
        </w:rPr>
        <w:t>1:14</w:t>
      </w:r>
      <w:r w:rsidRPr="008A254D">
        <w:rPr>
          <w:rFonts w:asciiTheme="majorHAnsi" w:eastAsia="Times New Roman" w:hAnsiTheme="majorHAnsi" w:cs="Segoe UI"/>
          <w:b/>
          <w:bCs/>
          <w:color w:val="000000"/>
          <w:kern w:val="0"/>
          <w:sz w:val="22"/>
          <w:szCs w:val="22"/>
          <w:lang w:eastAsia="en-AU"/>
          <w14:ligatures w14:val="none"/>
        </w:rPr>
        <w:t xml:space="preserve"> </w:t>
      </w:r>
      <w:r w:rsidR="00DE7810" w:rsidRPr="008A254D">
        <w:rPr>
          <w:rFonts w:asciiTheme="majorHAnsi" w:eastAsia="Times New Roman" w:hAnsiTheme="majorHAnsi" w:cs="Segoe UI"/>
          <w:b/>
          <w:bCs/>
          <w:color w:val="000000"/>
          <w:kern w:val="0"/>
          <w:sz w:val="22"/>
          <w:szCs w:val="22"/>
          <w:lang w:eastAsia="en-AU"/>
          <w14:ligatures w14:val="none"/>
        </w:rPr>
        <w:t>The Word Became Flesh</w:t>
      </w:r>
    </w:p>
    <w:p w14:paraId="6941022B" w14:textId="77777777" w:rsidR="00DE7810" w:rsidRPr="008A254D" w:rsidRDefault="00DE7810" w:rsidP="00DE7810">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1 </w:t>
      </w:r>
      <w:r w:rsidRPr="008A254D">
        <w:rPr>
          <w:rFonts w:asciiTheme="majorHAnsi" w:eastAsia="Times New Roman" w:hAnsiTheme="majorHAnsi" w:cs="Segoe UI"/>
          <w:color w:val="000000"/>
          <w:kern w:val="0"/>
          <w:sz w:val="22"/>
          <w:szCs w:val="22"/>
          <w:lang w:eastAsia="en-AU"/>
          <w14:ligatures w14:val="none"/>
        </w:rPr>
        <w:t>In the beginning was the Word, and the Word was with God, and the Word was God. </w:t>
      </w:r>
      <w:r w:rsidRPr="008A254D">
        <w:rPr>
          <w:rFonts w:asciiTheme="majorHAnsi" w:eastAsia="Times New Roman" w:hAnsiTheme="majorHAnsi" w:cs="Segoe UI"/>
          <w:b/>
          <w:bCs/>
          <w:color w:val="000000"/>
          <w:kern w:val="0"/>
          <w:sz w:val="22"/>
          <w:szCs w:val="22"/>
          <w:vertAlign w:val="superscript"/>
          <w:lang w:eastAsia="en-AU"/>
          <w14:ligatures w14:val="none"/>
        </w:rPr>
        <w:t>2 </w:t>
      </w:r>
      <w:r w:rsidRPr="008A254D">
        <w:rPr>
          <w:rFonts w:asciiTheme="majorHAnsi" w:eastAsia="Times New Roman" w:hAnsiTheme="majorHAnsi" w:cs="Segoe UI"/>
          <w:color w:val="000000"/>
          <w:kern w:val="0"/>
          <w:sz w:val="22"/>
          <w:szCs w:val="22"/>
          <w:lang w:eastAsia="en-AU"/>
          <w14:ligatures w14:val="none"/>
        </w:rPr>
        <w:t>He was with God in the beginning. </w:t>
      </w:r>
      <w:r w:rsidRPr="008A254D">
        <w:rPr>
          <w:rFonts w:asciiTheme="majorHAnsi" w:eastAsia="Times New Roman" w:hAnsiTheme="majorHAnsi" w:cs="Segoe UI"/>
          <w:b/>
          <w:bCs/>
          <w:color w:val="000000"/>
          <w:kern w:val="0"/>
          <w:sz w:val="22"/>
          <w:szCs w:val="22"/>
          <w:vertAlign w:val="superscript"/>
          <w:lang w:eastAsia="en-AU"/>
          <w14:ligatures w14:val="none"/>
        </w:rPr>
        <w:t>3 </w:t>
      </w:r>
      <w:r w:rsidRPr="008A254D">
        <w:rPr>
          <w:rFonts w:asciiTheme="majorHAnsi" w:eastAsia="Times New Roman" w:hAnsiTheme="majorHAnsi" w:cs="Segoe UI"/>
          <w:color w:val="000000"/>
          <w:kern w:val="0"/>
          <w:sz w:val="22"/>
          <w:szCs w:val="22"/>
          <w:lang w:eastAsia="en-AU"/>
          <w14:ligatures w14:val="none"/>
        </w:rPr>
        <w:t>Through him all things were made; without him nothing was made that has been made. </w:t>
      </w:r>
      <w:r w:rsidRPr="008A254D">
        <w:rPr>
          <w:rFonts w:asciiTheme="majorHAnsi" w:eastAsia="Times New Roman" w:hAnsiTheme="majorHAnsi" w:cs="Segoe UI"/>
          <w:b/>
          <w:bCs/>
          <w:color w:val="000000"/>
          <w:kern w:val="0"/>
          <w:sz w:val="22"/>
          <w:szCs w:val="22"/>
          <w:vertAlign w:val="superscript"/>
          <w:lang w:eastAsia="en-AU"/>
          <w14:ligatures w14:val="none"/>
        </w:rPr>
        <w:t>4 </w:t>
      </w:r>
      <w:r w:rsidRPr="008A254D">
        <w:rPr>
          <w:rFonts w:asciiTheme="majorHAnsi" w:eastAsia="Times New Roman" w:hAnsiTheme="majorHAnsi" w:cs="Segoe UI"/>
          <w:color w:val="000000"/>
          <w:kern w:val="0"/>
          <w:sz w:val="22"/>
          <w:szCs w:val="22"/>
          <w:lang w:eastAsia="en-AU"/>
          <w14:ligatures w14:val="none"/>
        </w:rPr>
        <w:t>In him was life, and that life was the light of all mankind. </w:t>
      </w:r>
      <w:r w:rsidRPr="008A254D">
        <w:rPr>
          <w:rFonts w:asciiTheme="majorHAnsi" w:eastAsia="Times New Roman" w:hAnsiTheme="majorHAnsi" w:cs="Segoe UI"/>
          <w:b/>
          <w:bCs/>
          <w:color w:val="000000"/>
          <w:kern w:val="0"/>
          <w:sz w:val="22"/>
          <w:szCs w:val="22"/>
          <w:vertAlign w:val="superscript"/>
          <w:lang w:eastAsia="en-AU"/>
          <w14:ligatures w14:val="none"/>
        </w:rPr>
        <w:t>5 </w:t>
      </w:r>
      <w:r w:rsidRPr="008A254D">
        <w:rPr>
          <w:rFonts w:asciiTheme="majorHAnsi" w:eastAsia="Times New Roman" w:hAnsiTheme="majorHAnsi" w:cs="Segoe UI"/>
          <w:color w:val="000000"/>
          <w:kern w:val="0"/>
          <w:sz w:val="22"/>
          <w:szCs w:val="22"/>
          <w:lang w:eastAsia="en-AU"/>
          <w14:ligatures w14:val="none"/>
        </w:rPr>
        <w:t>The light shines in the darkness, and the darkness has not overcome</w:t>
      </w:r>
      <w:r w:rsidRPr="008A254D">
        <w:rPr>
          <w:rFonts w:asciiTheme="majorHAnsi" w:eastAsia="Times New Roman" w:hAnsiTheme="majorHAnsi" w:cs="Segoe UI"/>
          <w:color w:val="000000"/>
          <w:kern w:val="0"/>
          <w:sz w:val="22"/>
          <w:szCs w:val="22"/>
          <w:vertAlign w:val="superscript"/>
          <w:lang w:eastAsia="en-AU"/>
          <w14:ligatures w14:val="none"/>
        </w:rPr>
        <w:t>[</w:t>
      </w:r>
      <w:hyperlink r:id="rId7" w:anchor="fen-NIV-26050a" w:tooltip="See footnote a" w:history="1">
        <w:r w:rsidRPr="008A254D">
          <w:rPr>
            <w:rFonts w:asciiTheme="majorHAnsi" w:eastAsia="Times New Roman" w:hAnsiTheme="majorHAnsi" w:cs="Segoe UI"/>
            <w:color w:val="4A4A4A"/>
            <w:kern w:val="0"/>
            <w:sz w:val="22"/>
            <w:szCs w:val="22"/>
            <w:u w:val="single"/>
            <w:vertAlign w:val="superscript"/>
            <w:lang w:eastAsia="en-AU"/>
            <w14:ligatures w14:val="none"/>
          </w:rPr>
          <w:t>a</w:t>
        </w:r>
      </w:hyperlink>
      <w:r w:rsidRPr="008A254D">
        <w:rPr>
          <w:rFonts w:asciiTheme="majorHAnsi" w:eastAsia="Times New Roman" w:hAnsiTheme="majorHAnsi" w:cs="Segoe UI"/>
          <w:color w:val="000000"/>
          <w:kern w:val="0"/>
          <w:sz w:val="22"/>
          <w:szCs w:val="22"/>
          <w:vertAlign w:val="superscript"/>
          <w:lang w:eastAsia="en-AU"/>
          <w14:ligatures w14:val="none"/>
        </w:rPr>
        <w:t>]</w:t>
      </w:r>
      <w:r w:rsidRPr="008A254D">
        <w:rPr>
          <w:rFonts w:asciiTheme="majorHAnsi" w:eastAsia="Times New Roman" w:hAnsiTheme="majorHAnsi" w:cs="Segoe UI"/>
          <w:color w:val="000000"/>
          <w:kern w:val="0"/>
          <w:sz w:val="22"/>
          <w:szCs w:val="22"/>
          <w:lang w:eastAsia="en-AU"/>
          <w14:ligatures w14:val="none"/>
        </w:rPr>
        <w:t> it.</w:t>
      </w:r>
    </w:p>
    <w:p w14:paraId="0B6DAF68" w14:textId="77777777" w:rsidR="00C05A55" w:rsidRPr="008A254D" w:rsidRDefault="00A32291" w:rsidP="008F3E39">
      <w:pPr>
        <w:pStyle w:val="ListParagraph"/>
        <w:numPr>
          <w:ilvl w:val="0"/>
          <w:numId w:val="3"/>
        </w:numPr>
        <w:spacing w:after="0" w:line="259" w:lineRule="auto"/>
        <w:rPr>
          <w:rFonts w:asciiTheme="majorHAnsi" w:eastAsia="Calibri" w:hAnsiTheme="majorHAnsi" w:cs="Times New Roman"/>
          <w:bCs/>
          <w:sz w:val="22"/>
          <w:szCs w:val="22"/>
          <w:lang w:eastAsia="en-AU"/>
        </w:rPr>
      </w:pPr>
      <w:r w:rsidRPr="008A254D">
        <w:rPr>
          <w:rFonts w:asciiTheme="majorHAnsi" w:hAnsiTheme="majorHAnsi" w:cs="Segoe UI"/>
          <w:b/>
          <w:bCs/>
          <w:color w:val="000000"/>
          <w:sz w:val="22"/>
          <w:szCs w:val="22"/>
          <w:shd w:val="clear" w:color="auto" w:fill="FFFFFF"/>
          <w:vertAlign w:val="superscript"/>
        </w:rPr>
        <w:t>14 </w:t>
      </w:r>
      <w:r w:rsidRPr="008A254D">
        <w:rPr>
          <w:rFonts w:asciiTheme="majorHAnsi" w:hAnsiTheme="majorHAnsi" w:cs="Segoe UI"/>
          <w:color w:val="000000"/>
          <w:sz w:val="22"/>
          <w:szCs w:val="22"/>
          <w:shd w:val="clear" w:color="auto" w:fill="FFFFFF"/>
        </w:rPr>
        <w:t>The Word became flesh and made his dwelling among us.</w:t>
      </w:r>
    </w:p>
    <w:p w14:paraId="2AA46BBD" w14:textId="77777777" w:rsidR="00C05A55" w:rsidRPr="008A254D" w:rsidRDefault="00C05A55" w:rsidP="00C05A55">
      <w:pPr>
        <w:pStyle w:val="ListParagraph"/>
        <w:spacing w:after="0" w:line="259" w:lineRule="auto"/>
        <w:ind w:left="360"/>
        <w:rPr>
          <w:rFonts w:asciiTheme="majorHAnsi" w:eastAsia="Calibri" w:hAnsiTheme="majorHAnsi" w:cs="Times New Roman"/>
          <w:bCs/>
          <w:sz w:val="22"/>
          <w:szCs w:val="22"/>
          <w:lang w:eastAsia="en-AU"/>
        </w:rPr>
      </w:pPr>
    </w:p>
    <w:p w14:paraId="1B879C40" w14:textId="4AADDFC0" w:rsidR="006225CD" w:rsidRPr="008A254D" w:rsidRDefault="00315161" w:rsidP="008F3E39">
      <w:pPr>
        <w:pStyle w:val="ListParagraph"/>
        <w:numPr>
          <w:ilvl w:val="0"/>
          <w:numId w:val="3"/>
        </w:numPr>
        <w:spacing w:after="0" w:line="259" w:lineRule="auto"/>
        <w:rPr>
          <w:rStyle w:val="woj"/>
          <w:rFonts w:asciiTheme="majorHAnsi" w:eastAsia="Calibri" w:hAnsiTheme="majorHAnsi" w:cs="Times New Roman"/>
          <w:bCs/>
          <w:sz w:val="22"/>
          <w:szCs w:val="22"/>
          <w:lang w:eastAsia="en-AU"/>
        </w:rPr>
      </w:pPr>
      <w:r w:rsidRPr="008A254D">
        <w:rPr>
          <w:rFonts w:asciiTheme="majorHAnsi" w:eastAsia="Calibri" w:hAnsiTheme="majorHAnsi" w:cs="Times New Roman"/>
          <w:b/>
          <w:sz w:val="22"/>
          <w:szCs w:val="22"/>
          <w:lang w:eastAsia="en-AU"/>
        </w:rPr>
        <w:t xml:space="preserve">In the </w:t>
      </w:r>
      <w:r w:rsidR="006225CD" w:rsidRPr="008A254D">
        <w:rPr>
          <w:rFonts w:asciiTheme="majorHAnsi" w:eastAsia="Calibri" w:hAnsiTheme="majorHAnsi" w:cs="Times New Roman"/>
          <w:b/>
          <w:sz w:val="22"/>
          <w:szCs w:val="22"/>
          <w:lang w:eastAsia="en-AU"/>
        </w:rPr>
        <w:t>ministry</w:t>
      </w:r>
      <w:r w:rsidR="006225CD" w:rsidRPr="008A254D">
        <w:rPr>
          <w:rFonts w:asciiTheme="majorHAnsi" w:eastAsia="Calibri" w:hAnsiTheme="majorHAnsi" w:cs="Times New Roman"/>
          <w:bCs/>
          <w:sz w:val="22"/>
          <w:szCs w:val="22"/>
          <w:lang w:eastAsia="en-AU"/>
        </w:rPr>
        <w:t xml:space="preserve"> – </w:t>
      </w:r>
      <w:r w:rsidR="006846A3" w:rsidRPr="008A254D">
        <w:rPr>
          <w:rFonts w:asciiTheme="majorHAnsi" w:eastAsia="Calibri" w:hAnsiTheme="majorHAnsi" w:cs="Times New Roman"/>
          <w:bCs/>
          <w:sz w:val="22"/>
          <w:szCs w:val="22"/>
          <w:lang w:eastAsia="en-AU"/>
        </w:rPr>
        <w:t xml:space="preserve">John 5:19-20 </w:t>
      </w:r>
      <w:r w:rsidR="006225CD" w:rsidRPr="008A254D">
        <w:rPr>
          <w:rStyle w:val="text"/>
          <w:rFonts w:asciiTheme="majorHAnsi" w:hAnsiTheme="majorHAnsi" w:cs="Segoe UI"/>
          <w:b/>
          <w:bCs/>
          <w:color w:val="000000"/>
          <w:sz w:val="22"/>
          <w:szCs w:val="22"/>
          <w:shd w:val="clear" w:color="auto" w:fill="FFFFFF"/>
          <w:vertAlign w:val="superscript"/>
        </w:rPr>
        <w:t>19 </w:t>
      </w:r>
      <w:r w:rsidR="006225CD" w:rsidRPr="008A254D">
        <w:rPr>
          <w:rStyle w:val="text"/>
          <w:rFonts w:asciiTheme="majorHAnsi" w:hAnsiTheme="majorHAnsi" w:cs="Segoe UI"/>
          <w:color w:val="000000"/>
          <w:sz w:val="22"/>
          <w:szCs w:val="22"/>
          <w:shd w:val="clear" w:color="auto" w:fill="FFFFFF"/>
        </w:rPr>
        <w:t>Jesus gave them this answer: </w:t>
      </w:r>
      <w:r w:rsidR="006225CD" w:rsidRPr="008A254D">
        <w:rPr>
          <w:rStyle w:val="woj"/>
          <w:rFonts w:asciiTheme="majorHAnsi" w:hAnsiTheme="majorHAnsi" w:cs="Segoe UI"/>
          <w:color w:val="000000"/>
          <w:sz w:val="22"/>
          <w:szCs w:val="22"/>
          <w:shd w:val="clear" w:color="auto" w:fill="FFFFFF"/>
        </w:rPr>
        <w:t xml:space="preserve">“Very truly I tell you, the Son can do nothing by himself; he can do only what he sees his Father doing, because whatever the Father </w:t>
      </w:r>
      <w:r w:rsidR="006225CD" w:rsidRPr="008A254D">
        <w:rPr>
          <w:rStyle w:val="woj"/>
          <w:rFonts w:asciiTheme="majorHAnsi" w:hAnsiTheme="majorHAnsi" w:cs="Segoe UI"/>
          <w:color w:val="000000"/>
          <w:sz w:val="22"/>
          <w:szCs w:val="22"/>
          <w:shd w:val="clear" w:color="auto" w:fill="FFFFFF"/>
        </w:rPr>
        <w:lastRenderedPageBreak/>
        <w:t>does the Son also does.</w:t>
      </w:r>
      <w:r w:rsidR="006225CD" w:rsidRPr="008A254D">
        <w:rPr>
          <w:rFonts w:asciiTheme="majorHAnsi" w:hAnsiTheme="majorHAnsi" w:cs="Segoe UI"/>
          <w:color w:val="000000"/>
          <w:sz w:val="22"/>
          <w:szCs w:val="22"/>
          <w:shd w:val="clear" w:color="auto" w:fill="FFFFFF"/>
        </w:rPr>
        <w:t> </w:t>
      </w:r>
      <w:r w:rsidR="006225CD" w:rsidRPr="008A254D">
        <w:rPr>
          <w:rStyle w:val="woj"/>
          <w:rFonts w:asciiTheme="majorHAnsi" w:hAnsiTheme="majorHAnsi" w:cs="Segoe UI"/>
          <w:b/>
          <w:bCs/>
          <w:color w:val="000000"/>
          <w:sz w:val="22"/>
          <w:szCs w:val="22"/>
          <w:shd w:val="clear" w:color="auto" w:fill="FFFFFF"/>
          <w:vertAlign w:val="superscript"/>
        </w:rPr>
        <w:t>20 </w:t>
      </w:r>
      <w:r w:rsidR="006225CD" w:rsidRPr="008A254D">
        <w:rPr>
          <w:rStyle w:val="woj"/>
          <w:rFonts w:asciiTheme="majorHAnsi" w:hAnsiTheme="majorHAnsi" w:cs="Segoe UI"/>
          <w:color w:val="000000"/>
          <w:sz w:val="22"/>
          <w:szCs w:val="22"/>
          <w:shd w:val="clear" w:color="auto" w:fill="FFFFFF"/>
        </w:rPr>
        <w:t xml:space="preserve">For the </w:t>
      </w:r>
      <w:proofErr w:type="gramStart"/>
      <w:r w:rsidR="006225CD" w:rsidRPr="008A254D">
        <w:rPr>
          <w:rStyle w:val="woj"/>
          <w:rFonts w:asciiTheme="majorHAnsi" w:hAnsiTheme="majorHAnsi" w:cs="Segoe UI"/>
          <w:color w:val="000000"/>
          <w:sz w:val="22"/>
          <w:szCs w:val="22"/>
          <w:shd w:val="clear" w:color="auto" w:fill="FFFFFF"/>
        </w:rPr>
        <w:t>Father</w:t>
      </w:r>
      <w:proofErr w:type="gramEnd"/>
      <w:r w:rsidR="006225CD" w:rsidRPr="008A254D">
        <w:rPr>
          <w:rStyle w:val="woj"/>
          <w:rFonts w:asciiTheme="majorHAnsi" w:hAnsiTheme="majorHAnsi" w:cs="Segoe UI"/>
          <w:color w:val="000000"/>
          <w:sz w:val="22"/>
          <w:szCs w:val="22"/>
          <w:shd w:val="clear" w:color="auto" w:fill="FFFFFF"/>
        </w:rPr>
        <w:t xml:space="preserve"> loves the </w:t>
      </w:r>
      <w:proofErr w:type="gramStart"/>
      <w:r w:rsidR="006225CD" w:rsidRPr="008A254D">
        <w:rPr>
          <w:rStyle w:val="woj"/>
          <w:rFonts w:asciiTheme="majorHAnsi" w:hAnsiTheme="majorHAnsi" w:cs="Segoe UI"/>
          <w:color w:val="000000"/>
          <w:sz w:val="22"/>
          <w:szCs w:val="22"/>
          <w:shd w:val="clear" w:color="auto" w:fill="FFFFFF"/>
        </w:rPr>
        <w:t>Son</w:t>
      </w:r>
      <w:proofErr w:type="gramEnd"/>
      <w:r w:rsidR="006225CD" w:rsidRPr="008A254D">
        <w:rPr>
          <w:rStyle w:val="woj"/>
          <w:rFonts w:asciiTheme="majorHAnsi" w:hAnsiTheme="majorHAnsi" w:cs="Segoe UI"/>
          <w:color w:val="000000"/>
          <w:sz w:val="22"/>
          <w:szCs w:val="22"/>
          <w:shd w:val="clear" w:color="auto" w:fill="FFFFFF"/>
        </w:rPr>
        <w:t> and shows him all he does. Yes, and he will show him even greater works than these, so that you will be amazed.</w:t>
      </w:r>
    </w:p>
    <w:p w14:paraId="444715FE" w14:textId="77777777" w:rsidR="00835383" w:rsidRPr="008A254D" w:rsidRDefault="00835383" w:rsidP="00835383">
      <w:pPr>
        <w:pStyle w:val="ListParagraph"/>
        <w:rPr>
          <w:rFonts w:asciiTheme="majorHAnsi" w:eastAsia="Calibri" w:hAnsiTheme="majorHAnsi" w:cs="Times New Roman"/>
          <w:bCs/>
          <w:sz w:val="22"/>
          <w:szCs w:val="22"/>
          <w:lang w:eastAsia="en-AU"/>
        </w:rPr>
      </w:pPr>
    </w:p>
    <w:p w14:paraId="3F1C85D5" w14:textId="787F628A" w:rsidR="00835383" w:rsidRPr="008A254D" w:rsidRDefault="00835383" w:rsidP="00835383">
      <w:pPr>
        <w:spacing w:after="0" w:line="259" w:lineRule="auto"/>
        <w:rPr>
          <w:rFonts w:asciiTheme="majorHAnsi" w:eastAsia="Calibri" w:hAnsiTheme="majorHAnsi" w:cs="Times New Roman"/>
          <w:bCs/>
          <w:sz w:val="22"/>
          <w:szCs w:val="22"/>
          <w:lang w:eastAsia="en-AU"/>
        </w:rPr>
      </w:pPr>
      <w:r w:rsidRPr="008A254D">
        <w:rPr>
          <w:rFonts w:asciiTheme="majorHAnsi" w:eastAsia="Calibri" w:hAnsiTheme="majorHAnsi" w:cs="Times New Roman"/>
          <w:bCs/>
          <w:sz w:val="22"/>
          <w:szCs w:val="22"/>
          <w:lang w:eastAsia="en-AU"/>
        </w:rPr>
        <w:t xml:space="preserve">John 3:16 - </w:t>
      </w:r>
      <w:r w:rsidR="00D83B66" w:rsidRPr="008A254D">
        <w:rPr>
          <w:rFonts w:asciiTheme="majorHAnsi" w:hAnsiTheme="majorHAnsi" w:cs="Segoe UI"/>
          <w:b/>
          <w:bCs/>
          <w:color w:val="000000"/>
          <w:sz w:val="22"/>
          <w:szCs w:val="22"/>
          <w:shd w:val="clear" w:color="auto" w:fill="FFFFFF"/>
          <w:vertAlign w:val="superscript"/>
        </w:rPr>
        <w:t>16 </w:t>
      </w:r>
      <w:r w:rsidR="00D83B66" w:rsidRPr="008A254D">
        <w:rPr>
          <w:rFonts w:asciiTheme="majorHAnsi" w:hAnsiTheme="majorHAnsi" w:cs="Segoe UI"/>
          <w:color w:val="000000"/>
          <w:sz w:val="22"/>
          <w:szCs w:val="22"/>
          <w:shd w:val="clear" w:color="auto" w:fill="FFFFFF"/>
        </w:rPr>
        <w:t>For God so loved the world that he gave his one and only Son, that whoever believes in him shall not perish but have eternal life.</w:t>
      </w:r>
    </w:p>
    <w:p w14:paraId="5B360C5E" w14:textId="77777777" w:rsidR="001C25F5" w:rsidRPr="008A254D" w:rsidRDefault="001C25F5" w:rsidP="00D83B66">
      <w:pPr>
        <w:spacing w:after="0" w:line="259" w:lineRule="auto"/>
        <w:rPr>
          <w:rFonts w:asciiTheme="majorHAnsi" w:eastAsia="Calibri" w:hAnsiTheme="majorHAnsi" w:cs="Times New Roman"/>
          <w:bCs/>
          <w:sz w:val="22"/>
          <w:szCs w:val="22"/>
          <w:lang w:eastAsia="en-AU"/>
        </w:rPr>
      </w:pPr>
    </w:p>
    <w:p w14:paraId="749C20BE" w14:textId="77777777" w:rsidR="007754A5" w:rsidRPr="008A254D" w:rsidRDefault="007754A5" w:rsidP="007754A5">
      <w:pPr>
        <w:pStyle w:val="Heading3"/>
        <w:shd w:val="clear" w:color="auto" w:fill="FFFFFF"/>
        <w:spacing w:before="300" w:after="150"/>
        <w:rPr>
          <w:rFonts w:asciiTheme="majorHAnsi" w:eastAsia="Times New Roman" w:hAnsiTheme="majorHAnsi" w:cs="Segoe UI"/>
          <w:b/>
          <w:bCs/>
          <w:color w:val="000000"/>
          <w:kern w:val="0"/>
          <w:sz w:val="22"/>
          <w:szCs w:val="22"/>
          <w:lang w:eastAsia="en-AU"/>
          <w14:ligatures w14:val="none"/>
        </w:rPr>
      </w:pPr>
      <w:r w:rsidRPr="008A254D">
        <w:rPr>
          <w:rFonts w:asciiTheme="majorHAnsi" w:eastAsia="Calibri" w:hAnsiTheme="majorHAnsi" w:cs="Times New Roman"/>
          <w:bCs/>
          <w:sz w:val="22"/>
          <w:szCs w:val="22"/>
          <w:lang w:eastAsia="en-AU"/>
        </w:rPr>
        <w:t xml:space="preserve">John 14: </w:t>
      </w:r>
      <w:r w:rsidRPr="008A254D">
        <w:rPr>
          <w:rFonts w:asciiTheme="majorHAnsi" w:eastAsia="Times New Roman" w:hAnsiTheme="majorHAnsi" w:cs="Segoe UI"/>
          <w:b/>
          <w:bCs/>
          <w:color w:val="000000"/>
          <w:kern w:val="0"/>
          <w:sz w:val="22"/>
          <w:szCs w:val="22"/>
          <w:lang w:eastAsia="en-AU"/>
          <w14:ligatures w14:val="none"/>
        </w:rPr>
        <w:t>Jesus Comforts His Disciples</w:t>
      </w:r>
    </w:p>
    <w:p w14:paraId="24A1067F" w14:textId="77777777" w:rsidR="007754A5" w:rsidRPr="008A254D" w:rsidRDefault="007754A5"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14 </w:t>
      </w:r>
      <w:r w:rsidRPr="008A254D">
        <w:rPr>
          <w:rFonts w:asciiTheme="majorHAnsi" w:eastAsia="Times New Roman" w:hAnsiTheme="majorHAnsi" w:cs="Segoe UI"/>
          <w:color w:val="000000"/>
          <w:kern w:val="0"/>
          <w:sz w:val="22"/>
          <w:szCs w:val="22"/>
          <w:lang w:eastAsia="en-AU"/>
          <w14:ligatures w14:val="none"/>
        </w:rPr>
        <w:t>“Do not let your hearts be troubled. You believe in God</w:t>
      </w:r>
      <w:r w:rsidRPr="008A254D">
        <w:rPr>
          <w:rFonts w:asciiTheme="majorHAnsi" w:eastAsia="Times New Roman" w:hAnsiTheme="majorHAnsi" w:cs="Segoe UI"/>
          <w:color w:val="000000"/>
          <w:kern w:val="0"/>
          <w:sz w:val="22"/>
          <w:szCs w:val="22"/>
          <w:vertAlign w:val="superscript"/>
          <w:lang w:eastAsia="en-AU"/>
          <w14:ligatures w14:val="none"/>
        </w:rPr>
        <w:t>[</w:t>
      </w:r>
      <w:hyperlink r:id="rId8" w:anchor="fen-NIV-26670a" w:tooltip="See footnote a" w:history="1">
        <w:r w:rsidRPr="008A254D">
          <w:rPr>
            <w:rFonts w:asciiTheme="majorHAnsi" w:eastAsia="Times New Roman" w:hAnsiTheme="majorHAnsi" w:cs="Segoe UI"/>
            <w:color w:val="4A4A4A"/>
            <w:kern w:val="0"/>
            <w:sz w:val="22"/>
            <w:szCs w:val="22"/>
            <w:u w:val="single"/>
            <w:vertAlign w:val="superscript"/>
            <w:lang w:eastAsia="en-AU"/>
            <w14:ligatures w14:val="none"/>
          </w:rPr>
          <w:t>a</w:t>
        </w:r>
      </w:hyperlink>
      <w:r w:rsidRPr="008A254D">
        <w:rPr>
          <w:rFonts w:asciiTheme="majorHAnsi" w:eastAsia="Times New Roman" w:hAnsiTheme="majorHAnsi" w:cs="Segoe UI"/>
          <w:color w:val="000000"/>
          <w:kern w:val="0"/>
          <w:sz w:val="22"/>
          <w:szCs w:val="22"/>
          <w:vertAlign w:val="superscript"/>
          <w:lang w:eastAsia="en-AU"/>
          <w14:ligatures w14:val="none"/>
        </w:rPr>
        <w:t>]</w:t>
      </w:r>
      <w:r w:rsidRPr="008A254D">
        <w:rPr>
          <w:rFonts w:asciiTheme="majorHAnsi" w:eastAsia="Times New Roman" w:hAnsiTheme="majorHAnsi" w:cs="Segoe UI"/>
          <w:color w:val="000000"/>
          <w:kern w:val="0"/>
          <w:sz w:val="22"/>
          <w:szCs w:val="22"/>
          <w:lang w:eastAsia="en-AU"/>
          <w14:ligatures w14:val="none"/>
        </w:rPr>
        <w:t>; believe also in me. </w:t>
      </w:r>
      <w:r w:rsidRPr="008A254D">
        <w:rPr>
          <w:rFonts w:asciiTheme="majorHAnsi" w:eastAsia="Times New Roman" w:hAnsiTheme="majorHAnsi" w:cs="Segoe UI"/>
          <w:b/>
          <w:bCs/>
          <w:color w:val="000000"/>
          <w:kern w:val="0"/>
          <w:sz w:val="22"/>
          <w:szCs w:val="22"/>
          <w:vertAlign w:val="superscript"/>
          <w:lang w:eastAsia="en-AU"/>
          <w14:ligatures w14:val="none"/>
        </w:rPr>
        <w:t>2 </w:t>
      </w:r>
      <w:r w:rsidRPr="008A254D">
        <w:rPr>
          <w:rFonts w:asciiTheme="majorHAnsi" w:eastAsia="Times New Roman" w:hAnsiTheme="majorHAnsi" w:cs="Segoe UI"/>
          <w:color w:val="000000"/>
          <w:kern w:val="0"/>
          <w:sz w:val="22"/>
          <w:szCs w:val="22"/>
          <w:lang w:eastAsia="en-AU"/>
          <w14:ligatures w14:val="none"/>
        </w:rPr>
        <w:t>My Father’s house has many rooms; if that were not so, would I have told you that I am going there to prepare a place for you? </w:t>
      </w:r>
      <w:r w:rsidRPr="008A254D">
        <w:rPr>
          <w:rFonts w:asciiTheme="majorHAnsi" w:eastAsia="Times New Roman" w:hAnsiTheme="majorHAnsi" w:cs="Segoe UI"/>
          <w:b/>
          <w:bCs/>
          <w:color w:val="000000"/>
          <w:kern w:val="0"/>
          <w:sz w:val="22"/>
          <w:szCs w:val="22"/>
          <w:vertAlign w:val="superscript"/>
          <w:lang w:eastAsia="en-AU"/>
          <w14:ligatures w14:val="none"/>
        </w:rPr>
        <w:t>3 </w:t>
      </w:r>
      <w:r w:rsidRPr="008A254D">
        <w:rPr>
          <w:rFonts w:asciiTheme="majorHAnsi" w:eastAsia="Times New Roman" w:hAnsiTheme="majorHAnsi" w:cs="Segoe UI"/>
          <w:color w:val="000000"/>
          <w:kern w:val="0"/>
          <w:sz w:val="22"/>
          <w:szCs w:val="22"/>
          <w:lang w:eastAsia="en-AU"/>
          <w14:ligatures w14:val="none"/>
        </w:rPr>
        <w:t>And if I go and prepare a place for you, I will come back and take you to be with me that you also may be where I am. </w:t>
      </w:r>
      <w:r w:rsidRPr="008A254D">
        <w:rPr>
          <w:rFonts w:asciiTheme="majorHAnsi" w:eastAsia="Times New Roman" w:hAnsiTheme="majorHAnsi" w:cs="Segoe UI"/>
          <w:b/>
          <w:bCs/>
          <w:color w:val="000000"/>
          <w:kern w:val="0"/>
          <w:sz w:val="22"/>
          <w:szCs w:val="22"/>
          <w:vertAlign w:val="superscript"/>
          <w:lang w:eastAsia="en-AU"/>
          <w14:ligatures w14:val="none"/>
        </w:rPr>
        <w:t>4 </w:t>
      </w:r>
      <w:r w:rsidRPr="008A254D">
        <w:rPr>
          <w:rFonts w:asciiTheme="majorHAnsi" w:eastAsia="Times New Roman" w:hAnsiTheme="majorHAnsi" w:cs="Segoe UI"/>
          <w:color w:val="000000"/>
          <w:kern w:val="0"/>
          <w:sz w:val="22"/>
          <w:szCs w:val="22"/>
          <w:lang w:eastAsia="en-AU"/>
          <w14:ligatures w14:val="none"/>
        </w:rPr>
        <w:t>You know the way to the place where I am going.”</w:t>
      </w:r>
    </w:p>
    <w:p w14:paraId="5082F826" w14:textId="77777777" w:rsidR="007754A5" w:rsidRPr="008A254D" w:rsidRDefault="007754A5" w:rsidP="007754A5">
      <w:pPr>
        <w:shd w:val="clear" w:color="auto" w:fill="FFFFFF"/>
        <w:spacing w:before="300" w:after="150" w:line="240" w:lineRule="auto"/>
        <w:outlineLvl w:val="2"/>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Jesus the Way to the Father</w:t>
      </w:r>
    </w:p>
    <w:p w14:paraId="4B76A49E" w14:textId="77777777" w:rsidR="007754A5" w:rsidRPr="008A254D" w:rsidRDefault="007754A5"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vertAlign w:val="superscript"/>
          <w:lang w:eastAsia="en-AU"/>
          <w14:ligatures w14:val="none"/>
        </w:rPr>
        <w:t>5 </w:t>
      </w:r>
      <w:r w:rsidRPr="008A254D">
        <w:rPr>
          <w:rFonts w:asciiTheme="majorHAnsi" w:eastAsia="Times New Roman" w:hAnsiTheme="majorHAnsi" w:cs="Segoe UI"/>
          <w:color w:val="000000"/>
          <w:kern w:val="0"/>
          <w:sz w:val="22"/>
          <w:szCs w:val="22"/>
          <w:lang w:eastAsia="en-AU"/>
          <w14:ligatures w14:val="none"/>
        </w:rPr>
        <w:t>Thomas said to him, “Lord, we don’t know where you are going, so how can we know the way?”</w:t>
      </w:r>
    </w:p>
    <w:p w14:paraId="219620EF" w14:textId="77777777" w:rsidR="007754A5" w:rsidRPr="008A254D" w:rsidRDefault="007754A5"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vertAlign w:val="superscript"/>
          <w:lang w:eastAsia="en-AU"/>
          <w14:ligatures w14:val="none"/>
        </w:rPr>
        <w:t>6 </w:t>
      </w:r>
      <w:r w:rsidRPr="008A254D">
        <w:rPr>
          <w:rFonts w:asciiTheme="majorHAnsi" w:eastAsia="Times New Roman" w:hAnsiTheme="majorHAnsi" w:cs="Segoe UI"/>
          <w:color w:val="000000"/>
          <w:kern w:val="0"/>
          <w:sz w:val="22"/>
          <w:szCs w:val="22"/>
          <w:lang w:eastAsia="en-AU"/>
          <w14:ligatures w14:val="none"/>
        </w:rPr>
        <w:t>Jesus answered, “</w:t>
      </w:r>
      <w:r w:rsidRPr="008A254D">
        <w:rPr>
          <w:rFonts w:asciiTheme="majorHAnsi" w:eastAsia="Times New Roman" w:hAnsiTheme="majorHAnsi" w:cs="Segoe UI"/>
          <w:b/>
          <w:bCs/>
          <w:color w:val="000000"/>
          <w:kern w:val="0"/>
          <w:sz w:val="22"/>
          <w:szCs w:val="22"/>
          <w:lang w:eastAsia="en-AU"/>
          <w14:ligatures w14:val="none"/>
        </w:rPr>
        <w:t xml:space="preserve">I am the way and the truth and the life. No one comes to the </w:t>
      </w:r>
      <w:proofErr w:type="gramStart"/>
      <w:r w:rsidRPr="008A254D">
        <w:rPr>
          <w:rFonts w:asciiTheme="majorHAnsi" w:eastAsia="Times New Roman" w:hAnsiTheme="majorHAnsi" w:cs="Segoe UI"/>
          <w:b/>
          <w:bCs/>
          <w:color w:val="000000"/>
          <w:kern w:val="0"/>
          <w:sz w:val="22"/>
          <w:szCs w:val="22"/>
          <w:lang w:eastAsia="en-AU"/>
          <w14:ligatures w14:val="none"/>
        </w:rPr>
        <w:t>Father</w:t>
      </w:r>
      <w:proofErr w:type="gramEnd"/>
      <w:r w:rsidRPr="008A254D">
        <w:rPr>
          <w:rFonts w:asciiTheme="majorHAnsi" w:eastAsia="Times New Roman" w:hAnsiTheme="majorHAnsi" w:cs="Segoe UI"/>
          <w:b/>
          <w:bCs/>
          <w:color w:val="000000"/>
          <w:kern w:val="0"/>
          <w:sz w:val="22"/>
          <w:szCs w:val="22"/>
          <w:lang w:eastAsia="en-AU"/>
          <w14:ligatures w14:val="none"/>
        </w:rPr>
        <w:t xml:space="preserve"> except through me.</w:t>
      </w:r>
      <w:r w:rsidRPr="008A254D">
        <w:rPr>
          <w:rFonts w:asciiTheme="majorHAnsi" w:eastAsia="Times New Roman" w:hAnsiTheme="majorHAnsi" w:cs="Segoe UI"/>
          <w:color w:val="000000"/>
          <w:kern w:val="0"/>
          <w:sz w:val="22"/>
          <w:szCs w:val="22"/>
          <w:lang w:eastAsia="en-AU"/>
          <w14:ligatures w14:val="none"/>
        </w:rPr>
        <w:t> </w:t>
      </w:r>
      <w:r w:rsidRPr="008A254D">
        <w:rPr>
          <w:rFonts w:asciiTheme="majorHAnsi" w:eastAsia="Times New Roman" w:hAnsiTheme="majorHAnsi" w:cs="Segoe UI"/>
          <w:b/>
          <w:bCs/>
          <w:color w:val="000000"/>
          <w:kern w:val="0"/>
          <w:sz w:val="22"/>
          <w:szCs w:val="22"/>
          <w:vertAlign w:val="superscript"/>
          <w:lang w:eastAsia="en-AU"/>
          <w14:ligatures w14:val="none"/>
        </w:rPr>
        <w:t>7 </w:t>
      </w:r>
      <w:r w:rsidRPr="008A254D">
        <w:rPr>
          <w:rFonts w:asciiTheme="majorHAnsi" w:eastAsia="Times New Roman" w:hAnsiTheme="majorHAnsi" w:cs="Segoe UI"/>
          <w:color w:val="000000"/>
          <w:kern w:val="0"/>
          <w:sz w:val="22"/>
          <w:szCs w:val="22"/>
          <w:lang w:eastAsia="en-AU"/>
          <w14:ligatures w14:val="none"/>
        </w:rPr>
        <w:t>If you really know me, you will know</w:t>
      </w:r>
      <w:r w:rsidRPr="008A254D">
        <w:rPr>
          <w:rFonts w:asciiTheme="majorHAnsi" w:eastAsia="Times New Roman" w:hAnsiTheme="majorHAnsi" w:cs="Segoe UI"/>
          <w:color w:val="000000"/>
          <w:kern w:val="0"/>
          <w:sz w:val="22"/>
          <w:szCs w:val="22"/>
          <w:vertAlign w:val="superscript"/>
          <w:lang w:eastAsia="en-AU"/>
          <w14:ligatures w14:val="none"/>
        </w:rPr>
        <w:t>[</w:t>
      </w:r>
      <w:hyperlink r:id="rId9" w:anchor="fen-NIV-26676b" w:tooltip="See footnote b" w:history="1">
        <w:r w:rsidRPr="008A254D">
          <w:rPr>
            <w:rFonts w:asciiTheme="majorHAnsi" w:eastAsia="Times New Roman" w:hAnsiTheme="majorHAnsi" w:cs="Segoe UI"/>
            <w:color w:val="4A4A4A"/>
            <w:kern w:val="0"/>
            <w:sz w:val="22"/>
            <w:szCs w:val="22"/>
            <w:u w:val="single"/>
            <w:vertAlign w:val="superscript"/>
            <w:lang w:eastAsia="en-AU"/>
            <w14:ligatures w14:val="none"/>
          </w:rPr>
          <w:t>b</w:t>
        </w:r>
      </w:hyperlink>
      <w:r w:rsidRPr="008A254D">
        <w:rPr>
          <w:rFonts w:asciiTheme="majorHAnsi" w:eastAsia="Times New Roman" w:hAnsiTheme="majorHAnsi" w:cs="Segoe UI"/>
          <w:color w:val="000000"/>
          <w:kern w:val="0"/>
          <w:sz w:val="22"/>
          <w:szCs w:val="22"/>
          <w:vertAlign w:val="superscript"/>
          <w:lang w:eastAsia="en-AU"/>
          <w14:ligatures w14:val="none"/>
        </w:rPr>
        <w:t>]</w:t>
      </w:r>
      <w:r w:rsidRPr="008A254D">
        <w:rPr>
          <w:rFonts w:asciiTheme="majorHAnsi" w:eastAsia="Times New Roman" w:hAnsiTheme="majorHAnsi" w:cs="Segoe UI"/>
          <w:color w:val="000000"/>
          <w:kern w:val="0"/>
          <w:sz w:val="22"/>
          <w:szCs w:val="22"/>
          <w:lang w:eastAsia="en-AU"/>
          <w14:ligatures w14:val="none"/>
        </w:rPr>
        <w:t> my Father as well. From now on, you do know him and have seen him.”</w:t>
      </w:r>
    </w:p>
    <w:p w14:paraId="177A3B02" w14:textId="77777777" w:rsidR="007754A5" w:rsidRPr="008A254D" w:rsidRDefault="007754A5"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vertAlign w:val="superscript"/>
          <w:lang w:eastAsia="en-AU"/>
          <w14:ligatures w14:val="none"/>
        </w:rPr>
        <w:t>8 </w:t>
      </w:r>
      <w:r w:rsidRPr="008A254D">
        <w:rPr>
          <w:rFonts w:asciiTheme="majorHAnsi" w:eastAsia="Times New Roman" w:hAnsiTheme="majorHAnsi" w:cs="Segoe UI"/>
          <w:color w:val="000000"/>
          <w:kern w:val="0"/>
          <w:sz w:val="22"/>
          <w:szCs w:val="22"/>
          <w:lang w:eastAsia="en-AU"/>
          <w14:ligatures w14:val="none"/>
        </w:rPr>
        <w:t xml:space="preserve">Philip said, “Lord, show us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xml:space="preserve"> and that will be enough for us.”</w:t>
      </w:r>
    </w:p>
    <w:p w14:paraId="47366875" w14:textId="77777777" w:rsidR="007754A5" w:rsidRPr="008A254D" w:rsidRDefault="007754A5"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vertAlign w:val="superscript"/>
          <w:lang w:eastAsia="en-AU"/>
          <w14:ligatures w14:val="none"/>
        </w:rPr>
        <w:t>9 </w:t>
      </w:r>
      <w:r w:rsidRPr="008A254D">
        <w:rPr>
          <w:rFonts w:asciiTheme="majorHAnsi" w:eastAsia="Times New Roman" w:hAnsiTheme="majorHAnsi" w:cs="Segoe UI"/>
          <w:color w:val="000000"/>
          <w:kern w:val="0"/>
          <w:sz w:val="22"/>
          <w:szCs w:val="22"/>
          <w:lang w:eastAsia="en-AU"/>
          <w14:ligatures w14:val="none"/>
        </w:rPr>
        <w:t xml:space="preserve">Jesus answered: “Don’t you know me, Philip, even after I have been among you such a long time? Anyone who has seen me has seen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xml:space="preserve">. How can you say, ‘Show us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w:t>
      </w:r>
      <w:r w:rsidRPr="008A254D">
        <w:rPr>
          <w:rFonts w:asciiTheme="majorHAnsi" w:eastAsia="Times New Roman" w:hAnsiTheme="majorHAnsi" w:cs="Segoe UI"/>
          <w:b/>
          <w:bCs/>
          <w:color w:val="000000"/>
          <w:kern w:val="0"/>
          <w:sz w:val="22"/>
          <w:szCs w:val="22"/>
          <w:vertAlign w:val="superscript"/>
          <w:lang w:eastAsia="en-AU"/>
          <w14:ligatures w14:val="none"/>
        </w:rPr>
        <w:t>10 </w:t>
      </w:r>
      <w:r w:rsidRPr="008A254D">
        <w:rPr>
          <w:rFonts w:asciiTheme="majorHAnsi" w:eastAsia="Times New Roman" w:hAnsiTheme="majorHAnsi" w:cs="Segoe UI"/>
          <w:color w:val="000000"/>
          <w:kern w:val="0"/>
          <w:sz w:val="22"/>
          <w:szCs w:val="22"/>
          <w:lang w:eastAsia="en-AU"/>
          <w14:ligatures w14:val="none"/>
        </w:rPr>
        <w:t xml:space="preserve">Don’t you believe that I am in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xml:space="preserve">, and that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xml:space="preserve"> is in me? The words I say to you I do not speak on my own authority. Rather, it is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living in me, who is doing his work. </w:t>
      </w:r>
      <w:r w:rsidRPr="008A254D">
        <w:rPr>
          <w:rFonts w:asciiTheme="majorHAnsi" w:eastAsia="Times New Roman" w:hAnsiTheme="majorHAnsi" w:cs="Segoe UI"/>
          <w:b/>
          <w:bCs/>
          <w:color w:val="000000"/>
          <w:kern w:val="0"/>
          <w:sz w:val="22"/>
          <w:szCs w:val="22"/>
          <w:vertAlign w:val="superscript"/>
          <w:lang w:eastAsia="en-AU"/>
          <w14:ligatures w14:val="none"/>
        </w:rPr>
        <w:t>11 </w:t>
      </w:r>
      <w:r w:rsidRPr="008A254D">
        <w:rPr>
          <w:rFonts w:asciiTheme="majorHAnsi" w:eastAsia="Times New Roman" w:hAnsiTheme="majorHAnsi" w:cs="Segoe UI"/>
          <w:color w:val="000000"/>
          <w:kern w:val="0"/>
          <w:sz w:val="22"/>
          <w:szCs w:val="22"/>
          <w:lang w:eastAsia="en-AU"/>
          <w14:ligatures w14:val="none"/>
        </w:rPr>
        <w:t xml:space="preserve">Believe me when I say that I am in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xml:space="preserve"> and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xml:space="preserve"> is in me; or at least believe on the evidence of the works themselves. </w:t>
      </w:r>
      <w:r w:rsidRPr="008A254D">
        <w:rPr>
          <w:rFonts w:asciiTheme="majorHAnsi" w:eastAsia="Times New Roman" w:hAnsiTheme="majorHAnsi" w:cs="Segoe UI"/>
          <w:b/>
          <w:bCs/>
          <w:color w:val="000000"/>
          <w:kern w:val="0"/>
          <w:sz w:val="22"/>
          <w:szCs w:val="22"/>
          <w:vertAlign w:val="superscript"/>
          <w:lang w:eastAsia="en-AU"/>
          <w14:ligatures w14:val="none"/>
        </w:rPr>
        <w:t>12 </w:t>
      </w:r>
      <w:r w:rsidRPr="008A254D">
        <w:rPr>
          <w:rFonts w:asciiTheme="majorHAnsi" w:eastAsia="Times New Roman" w:hAnsiTheme="majorHAnsi" w:cs="Segoe UI"/>
          <w:color w:val="000000"/>
          <w:kern w:val="0"/>
          <w:sz w:val="22"/>
          <w:szCs w:val="22"/>
          <w:lang w:eastAsia="en-AU"/>
          <w14:ligatures w14:val="none"/>
        </w:rPr>
        <w:t xml:space="preserve">Very truly I tell you, whoever believes in me will do the works I have been doing, and they will do even greater things than these, because I am going to the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w:t>
      </w:r>
      <w:r w:rsidRPr="008A254D">
        <w:rPr>
          <w:rFonts w:asciiTheme="majorHAnsi" w:eastAsia="Times New Roman" w:hAnsiTheme="majorHAnsi" w:cs="Segoe UI"/>
          <w:b/>
          <w:bCs/>
          <w:color w:val="000000"/>
          <w:kern w:val="0"/>
          <w:sz w:val="22"/>
          <w:szCs w:val="22"/>
          <w:vertAlign w:val="superscript"/>
          <w:lang w:eastAsia="en-AU"/>
          <w14:ligatures w14:val="none"/>
        </w:rPr>
        <w:t>13 </w:t>
      </w:r>
      <w:r w:rsidRPr="008A254D">
        <w:rPr>
          <w:rFonts w:asciiTheme="majorHAnsi" w:eastAsia="Times New Roman" w:hAnsiTheme="majorHAnsi" w:cs="Segoe UI"/>
          <w:color w:val="000000"/>
          <w:kern w:val="0"/>
          <w:sz w:val="22"/>
          <w:szCs w:val="22"/>
          <w:lang w:eastAsia="en-AU"/>
          <w14:ligatures w14:val="none"/>
        </w:rPr>
        <w:t>And I will do whatever you ask in my name, so that the Father may be glorified in the Son. </w:t>
      </w:r>
      <w:r w:rsidRPr="008A254D">
        <w:rPr>
          <w:rFonts w:asciiTheme="majorHAnsi" w:eastAsia="Times New Roman" w:hAnsiTheme="majorHAnsi" w:cs="Segoe UI"/>
          <w:b/>
          <w:bCs/>
          <w:color w:val="000000"/>
          <w:kern w:val="0"/>
          <w:sz w:val="22"/>
          <w:szCs w:val="22"/>
          <w:vertAlign w:val="superscript"/>
          <w:lang w:eastAsia="en-AU"/>
          <w14:ligatures w14:val="none"/>
        </w:rPr>
        <w:t>14 </w:t>
      </w:r>
      <w:r w:rsidRPr="008A254D">
        <w:rPr>
          <w:rFonts w:asciiTheme="majorHAnsi" w:eastAsia="Times New Roman" w:hAnsiTheme="majorHAnsi" w:cs="Segoe UI"/>
          <w:color w:val="000000"/>
          <w:kern w:val="0"/>
          <w:sz w:val="22"/>
          <w:szCs w:val="22"/>
          <w:lang w:eastAsia="en-AU"/>
          <w14:ligatures w14:val="none"/>
        </w:rPr>
        <w:t>You may ask me for anything in my name, and I will do it.</w:t>
      </w:r>
    </w:p>
    <w:p w14:paraId="1E752944" w14:textId="77777777" w:rsidR="001C0952" w:rsidRPr="008A254D" w:rsidRDefault="001C0952"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p>
    <w:p w14:paraId="52FD88A5" w14:textId="1224C992" w:rsidR="00BA525C" w:rsidRPr="008A254D" w:rsidRDefault="00BA525C" w:rsidP="007754A5">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Jo</w:t>
      </w:r>
      <w:r w:rsidR="000B0BA0" w:rsidRPr="008A254D">
        <w:rPr>
          <w:rFonts w:asciiTheme="majorHAnsi" w:eastAsia="Times New Roman" w:hAnsiTheme="majorHAnsi" w:cs="Segoe UI"/>
          <w:color w:val="000000"/>
          <w:kern w:val="0"/>
          <w:sz w:val="22"/>
          <w:szCs w:val="22"/>
          <w:lang w:eastAsia="en-AU"/>
          <w14:ligatures w14:val="none"/>
        </w:rPr>
        <w:t>hn 15</w:t>
      </w:r>
    </w:p>
    <w:p w14:paraId="371227C9" w14:textId="77777777" w:rsidR="000B0BA0" w:rsidRPr="008A254D" w:rsidRDefault="000B0BA0" w:rsidP="000B0BA0">
      <w:pPr>
        <w:shd w:val="clear" w:color="auto" w:fill="FFFFFF"/>
        <w:spacing w:before="300" w:after="150" w:line="240" w:lineRule="auto"/>
        <w:outlineLvl w:val="2"/>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Jesus Promises the Holy Spirit</w:t>
      </w:r>
    </w:p>
    <w:p w14:paraId="4E8D297A" w14:textId="77777777" w:rsidR="000B0BA0" w:rsidRPr="008A254D" w:rsidRDefault="000B0BA0" w:rsidP="000B0BA0">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vertAlign w:val="superscript"/>
          <w:lang w:eastAsia="en-AU"/>
          <w14:ligatures w14:val="none"/>
        </w:rPr>
        <w:t>15 </w:t>
      </w:r>
      <w:r w:rsidRPr="008A254D">
        <w:rPr>
          <w:rFonts w:asciiTheme="majorHAnsi" w:eastAsia="Times New Roman" w:hAnsiTheme="majorHAnsi" w:cs="Segoe UI"/>
          <w:color w:val="000000"/>
          <w:kern w:val="0"/>
          <w:sz w:val="22"/>
          <w:szCs w:val="22"/>
          <w:lang w:eastAsia="en-AU"/>
          <w14:ligatures w14:val="none"/>
        </w:rPr>
        <w:t>“If you love me, keep my commands. </w:t>
      </w:r>
      <w:r w:rsidRPr="008A254D">
        <w:rPr>
          <w:rFonts w:asciiTheme="majorHAnsi" w:eastAsia="Times New Roman" w:hAnsiTheme="majorHAnsi" w:cs="Segoe UI"/>
          <w:b/>
          <w:bCs/>
          <w:color w:val="000000"/>
          <w:kern w:val="0"/>
          <w:sz w:val="22"/>
          <w:szCs w:val="22"/>
          <w:vertAlign w:val="superscript"/>
          <w:lang w:eastAsia="en-AU"/>
          <w14:ligatures w14:val="none"/>
        </w:rPr>
        <w:t>16 </w:t>
      </w:r>
      <w:r w:rsidRPr="008A254D">
        <w:rPr>
          <w:rFonts w:asciiTheme="majorHAnsi" w:eastAsia="Times New Roman" w:hAnsiTheme="majorHAnsi" w:cs="Segoe UI"/>
          <w:color w:val="000000"/>
          <w:kern w:val="0"/>
          <w:sz w:val="22"/>
          <w:szCs w:val="22"/>
          <w:lang w:eastAsia="en-AU"/>
          <w14:ligatures w14:val="none"/>
        </w:rPr>
        <w:t>And I will ask the Father, and he will give you another advocate to help you and be with you forever— </w:t>
      </w:r>
      <w:r w:rsidRPr="008A254D">
        <w:rPr>
          <w:rFonts w:asciiTheme="majorHAnsi" w:eastAsia="Times New Roman" w:hAnsiTheme="majorHAnsi" w:cs="Segoe UI"/>
          <w:b/>
          <w:bCs/>
          <w:color w:val="000000"/>
          <w:kern w:val="0"/>
          <w:sz w:val="22"/>
          <w:szCs w:val="22"/>
          <w:vertAlign w:val="superscript"/>
          <w:lang w:eastAsia="en-AU"/>
          <w14:ligatures w14:val="none"/>
        </w:rPr>
        <w:t>17 </w:t>
      </w:r>
      <w:r w:rsidRPr="008A254D">
        <w:rPr>
          <w:rFonts w:asciiTheme="majorHAnsi" w:eastAsia="Times New Roman" w:hAnsiTheme="majorHAnsi" w:cs="Segoe UI"/>
          <w:color w:val="000000"/>
          <w:kern w:val="0"/>
          <w:sz w:val="22"/>
          <w:szCs w:val="22"/>
          <w:lang w:eastAsia="en-AU"/>
          <w14:ligatures w14:val="none"/>
        </w:rPr>
        <w:t>the Spirit of truth. The world cannot accept him, because it neither sees him nor knows him. But you know him, for he lives with you and will be</w:t>
      </w:r>
      <w:r w:rsidRPr="008A254D">
        <w:rPr>
          <w:rFonts w:asciiTheme="majorHAnsi" w:eastAsia="Times New Roman" w:hAnsiTheme="majorHAnsi" w:cs="Segoe UI"/>
          <w:color w:val="000000"/>
          <w:kern w:val="0"/>
          <w:sz w:val="22"/>
          <w:szCs w:val="22"/>
          <w:vertAlign w:val="superscript"/>
          <w:lang w:eastAsia="en-AU"/>
          <w14:ligatures w14:val="none"/>
        </w:rPr>
        <w:t>[</w:t>
      </w:r>
      <w:hyperlink r:id="rId10" w:anchor="fen-NIV-26686c" w:tooltip="See footnote c" w:history="1">
        <w:r w:rsidRPr="008A254D">
          <w:rPr>
            <w:rFonts w:asciiTheme="majorHAnsi" w:eastAsia="Times New Roman" w:hAnsiTheme="majorHAnsi" w:cs="Segoe UI"/>
            <w:color w:val="4A4A4A"/>
            <w:kern w:val="0"/>
            <w:sz w:val="22"/>
            <w:szCs w:val="22"/>
            <w:u w:val="single"/>
            <w:vertAlign w:val="superscript"/>
            <w:lang w:eastAsia="en-AU"/>
            <w14:ligatures w14:val="none"/>
          </w:rPr>
          <w:t>c</w:t>
        </w:r>
      </w:hyperlink>
      <w:r w:rsidRPr="008A254D">
        <w:rPr>
          <w:rFonts w:asciiTheme="majorHAnsi" w:eastAsia="Times New Roman" w:hAnsiTheme="majorHAnsi" w:cs="Segoe UI"/>
          <w:color w:val="000000"/>
          <w:kern w:val="0"/>
          <w:sz w:val="22"/>
          <w:szCs w:val="22"/>
          <w:vertAlign w:val="superscript"/>
          <w:lang w:eastAsia="en-AU"/>
          <w14:ligatures w14:val="none"/>
        </w:rPr>
        <w:t>]</w:t>
      </w:r>
      <w:r w:rsidRPr="008A254D">
        <w:rPr>
          <w:rFonts w:asciiTheme="majorHAnsi" w:eastAsia="Times New Roman" w:hAnsiTheme="majorHAnsi" w:cs="Segoe UI"/>
          <w:color w:val="000000"/>
          <w:kern w:val="0"/>
          <w:sz w:val="22"/>
          <w:szCs w:val="22"/>
          <w:lang w:eastAsia="en-AU"/>
          <w14:ligatures w14:val="none"/>
        </w:rPr>
        <w:t> in you. </w:t>
      </w:r>
      <w:r w:rsidRPr="008A254D">
        <w:rPr>
          <w:rFonts w:asciiTheme="majorHAnsi" w:eastAsia="Times New Roman" w:hAnsiTheme="majorHAnsi" w:cs="Segoe UI"/>
          <w:b/>
          <w:bCs/>
          <w:color w:val="000000"/>
          <w:kern w:val="0"/>
          <w:sz w:val="22"/>
          <w:szCs w:val="22"/>
          <w:vertAlign w:val="superscript"/>
          <w:lang w:eastAsia="en-AU"/>
          <w14:ligatures w14:val="none"/>
        </w:rPr>
        <w:t>18 </w:t>
      </w:r>
      <w:r w:rsidRPr="008A254D">
        <w:rPr>
          <w:rFonts w:asciiTheme="majorHAnsi" w:eastAsia="Times New Roman" w:hAnsiTheme="majorHAnsi" w:cs="Segoe UI"/>
          <w:color w:val="000000"/>
          <w:kern w:val="0"/>
          <w:sz w:val="22"/>
          <w:szCs w:val="22"/>
          <w:lang w:eastAsia="en-AU"/>
          <w14:ligatures w14:val="none"/>
        </w:rPr>
        <w:t>I will not leave you as orphans; I will come to you. </w:t>
      </w:r>
      <w:r w:rsidRPr="008A254D">
        <w:rPr>
          <w:rFonts w:asciiTheme="majorHAnsi" w:eastAsia="Times New Roman" w:hAnsiTheme="majorHAnsi" w:cs="Segoe UI"/>
          <w:b/>
          <w:bCs/>
          <w:color w:val="000000"/>
          <w:kern w:val="0"/>
          <w:sz w:val="22"/>
          <w:szCs w:val="22"/>
          <w:vertAlign w:val="superscript"/>
          <w:lang w:eastAsia="en-AU"/>
          <w14:ligatures w14:val="none"/>
        </w:rPr>
        <w:t>19 </w:t>
      </w:r>
      <w:r w:rsidRPr="008A254D">
        <w:rPr>
          <w:rFonts w:asciiTheme="majorHAnsi" w:eastAsia="Times New Roman" w:hAnsiTheme="majorHAnsi" w:cs="Segoe UI"/>
          <w:color w:val="000000"/>
          <w:kern w:val="0"/>
          <w:sz w:val="22"/>
          <w:szCs w:val="22"/>
          <w:lang w:eastAsia="en-AU"/>
          <w14:ligatures w14:val="none"/>
        </w:rPr>
        <w:t>Before long, the world will not see me anymore, but you will see me. Because I live, you also will live. </w:t>
      </w:r>
      <w:r w:rsidRPr="008A254D">
        <w:rPr>
          <w:rFonts w:asciiTheme="majorHAnsi" w:eastAsia="Times New Roman" w:hAnsiTheme="majorHAnsi" w:cs="Segoe UI"/>
          <w:b/>
          <w:bCs/>
          <w:color w:val="000000"/>
          <w:kern w:val="0"/>
          <w:sz w:val="22"/>
          <w:szCs w:val="22"/>
          <w:vertAlign w:val="superscript"/>
          <w:lang w:eastAsia="en-AU"/>
          <w14:ligatures w14:val="none"/>
        </w:rPr>
        <w:t>20 </w:t>
      </w:r>
      <w:r w:rsidRPr="008A254D">
        <w:rPr>
          <w:rFonts w:asciiTheme="majorHAnsi" w:eastAsia="Times New Roman" w:hAnsiTheme="majorHAnsi" w:cs="Segoe UI"/>
          <w:color w:val="000000"/>
          <w:kern w:val="0"/>
          <w:sz w:val="22"/>
          <w:szCs w:val="22"/>
          <w:lang w:eastAsia="en-AU"/>
          <w14:ligatures w14:val="none"/>
        </w:rPr>
        <w:t xml:space="preserve">On that day you will realize that I am in my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and you are in me, and I am in you. </w:t>
      </w:r>
      <w:r w:rsidRPr="008A254D">
        <w:rPr>
          <w:rFonts w:asciiTheme="majorHAnsi" w:eastAsia="Times New Roman" w:hAnsiTheme="majorHAnsi" w:cs="Segoe UI"/>
          <w:b/>
          <w:bCs/>
          <w:color w:val="000000"/>
          <w:kern w:val="0"/>
          <w:sz w:val="22"/>
          <w:szCs w:val="22"/>
          <w:vertAlign w:val="superscript"/>
          <w:lang w:eastAsia="en-AU"/>
          <w14:ligatures w14:val="none"/>
        </w:rPr>
        <w:t>21 </w:t>
      </w:r>
      <w:r w:rsidRPr="008A254D">
        <w:rPr>
          <w:rFonts w:asciiTheme="majorHAnsi" w:eastAsia="Times New Roman" w:hAnsiTheme="majorHAnsi" w:cs="Segoe UI"/>
          <w:color w:val="000000"/>
          <w:kern w:val="0"/>
          <w:sz w:val="22"/>
          <w:szCs w:val="22"/>
          <w:lang w:eastAsia="en-AU"/>
          <w14:ligatures w14:val="none"/>
        </w:rPr>
        <w:t xml:space="preserve">Whoever has my commands and keeps them is the one who loves me. The one who loves me will be loved by my </w:t>
      </w:r>
      <w:proofErr w:type="gramStart"/>
      <w:r w:rsidRPr="008A254D">
        <w:rPr>
          <w:rFonts w:asciiTheme="majorHAnsi" w:eastAsia="Times New Roman" w:hAnsiTheme="majorHAnsi" w:cs="Segoe UI"/>
          <w:color w:val="000000"/>
          <w:kern w:val="0"/>
          <w:sz w:val="22"/>
          <w:szCs w:val="22"/>
          <w:lang w:eastAsia="en-AU"/>
          <w14:ligatures w14:val="none"/>
        </w:rPr>
        <w:t>Father</w:t>
      </w:r>
      <w:proofErr w:type="gramEnd"/>
      <w:r w:rsidRPr="008A254D">
        <w:rPr>
          <w:rFonts w:asciiTheme="majorHAnsi" w:eastAsia="Times New Roman" w:hAnsiTheme="majorHAnsi" w:cs="Segoe UI"/>
          <w:color w:val="000000"/>
          <w:kern w:val="0"/>
          <w:sz w:val="22"/>
          <w:szCs w:val="22"/>
          <w:lang w:eastAsia="en-AU"/>
          <w14:ligatures w14:val="none"/>
        </w:rPr>
        <w:t>, and I too will love them and show myself to them.”</w:t>
      </w:r>
    </w:p>
    <w:p w14:paraId="0333D540" w14:textId="5E0A9346" w:rsidR="00B65559" w:rsidRPr="008A254D" w:rsidRDefault="00B65559" w:rsidP="000B0BA0">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p>
    <w:p w14:paraId="3E4912EE" w14:textId="488FEA3B" w:rsidR="00FE00DE" w:rsidRPr="008A254D" w:rsidRDefault="00FE00DE" w:rsidP="00FE00DE">
      <w:pPr>
        <w:pStyle w:val="ListParagraph"/>
        <w:numPr>
          <w:ilvl w:val="0"/>
          <w:numId w:val="2"/>
        </w:numPr>
        <w:shd w:val="clear" w:color="auto" w:fill="FFFFFF"/>
        <w:spacing w:before="100" w:beforeAutospacing="1" w:after="100" w:afterAutospacing="1" w:line="240" w:lineRule="auto"/>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Fire scriptures</w:t>
      </w:r>
    </w:p>
    <w:p w14:paraId="307E0415" w14:textId="04C685B4" w:rsidR="00C947DB" w:rsidRPr="008A254D" w:rsidRDefault="002022CD" w:rsidP="00C947DB">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Mathew 18</w:t>
      </w:r>
      <w:r w:rsidR="00C947DB" w:rsidRPr="008A254D">
        <w:rPr>
          <w:rFonts w:asciiTheme="majorHAnsi" w:eastAsia="Times New Roman" w:hAnsiTheme="majorHAnsi" w:cs="Segoe UI"/>
          <w:b/>
          <w:bCs/>
          <w:color w:val="000000"/>
          <w:kern w:val="0"/>
          <w:sz w:val="22"/>
          <w:szCs w:val="22"/>
          <w:lang w:eastAsia="en-AU"/>
          <w14:ligatures w14:val="none"/>
        </w:rPr>
        <w:t>:18 – 20</w:t>
      </w:r>
      <w:r w:rsidR="00C947DB" w:rsidRPr="008A254D">
        <w:rPr>
          <w:rStyle w:val="woj"/>
          <w:rFonts w:asciiTheme="majorHAnsi" w:eastAsiaTheme="majorEastAsia" w:hAnsiTheme="majorHAnsi" w:cs="Segoe UI"/>
          <w:b/>
          <w:bCs/>
          <w:color w:val="000000"/>
          <w:sz w:val="22"/>
          <w:szCs w:val="22"/>
          <w:vertAlign w:val="superscript"/>
        </w:rPr>
        <w:t> </w:t>
      </w:r>
      <w:r w:rsidR="00C947DB" w:rsidRPr="008A254D">
        <w:rPr>
          <w:rStyle w:val="woj"/>
          <w:rFonts w:asciiTheme="majorHAnsi" w:eastAsiaTheme="majorEastAsia" w:hAnsiTheme="majorHAnsi" w:cs="Segoe UI"/>
          <w:color w:val="000000"/>
          <w:sz w:val="22"/>
          <w:szCs w:val="22"/>
        </w:rPr>
        <w:t>“Truly I tell you, whatever you bind on earth will be</w:t>
      </w:r>
      <w:r w:rsidR="00C947DB" w:rsidRPr="008A254D">
        <w:rPr>
          <w:rStyle w:val="woj"/>
          <w:rFonts w:asciiTheme="majorHAnsi" w:eastAsiaTheme="majorEastAsia" w:hAnsiTheme="majorHAnsi" w:cs="Segoe UI"/>
          <w:color w:val="000000"/>
          <w:sz w:val="22"/>
          <w:szCs w:val="22"/>
          <w:vertAlign w:val="superscript"/>
        </w:rPr>
        <w:t>[</w:t>
      </w:r>
      <w:hyperlink r:id="rId11" w:anchor="fen-NIV-23746e" w:tooltip="See footnote e" w:history="1">
        <w:r w:rsidR="00C947DB" w:rsidRPr="008A254D">
          <w:rPr>
            <w:rStyle w:val="Hyperlink"/>
            <w:rFonts w:asciiTheme="majorHAnsi" w:eastAsiaTheme="majorEastAsia" w:hAnsiTheme="majorHAnsi" w:cs="Segoe UI"/>
            <w:color w:val="4A4A4A"/>
            <w:sz w:val="22"/>
            <w:szCs w:val="22"/>
            <w:vertAlign w:val="superscript"/>
          </w:rPr>
          <w:t>e</w:t>
        </w:r>
      </w:hyperlink>
      <w:r w:rsidR="00C947DB" w:rsidRPr="008A254D">
        <w:rPr>
          <w:rStyle w:val="woj"/>
          <w:rFonts w:asciiTheme="majorHAnsi" w:eastAsiaTheme="majorEastAsia" w:hAnsiTheme="majorHAnsi" w:cs="Segoe UI"/>
          <w:color w:val="000000"/>
          <w:sz w:val="22"/>
          <w:szCs w:val="22"/>
          <w:vertAlign w:val="superscript"/>
        </w:rPr>
        <w:t>]</w:t>
      </w:r>
      <w:r w:rsidR="00C947DB" w:rsidRPr="008A254D">
        <w:rPr>
          <w:rStyle w:val="woj"/>
          <w:rFonts w:asciiTheme="majorHAnsi" w:eastAsiaTheme="majorEastAsia" w:hAnsiTheme="majorHAnsi" w:cs="Segoe UI"/>
          <w:color w:val="000000"/>
          <w:sz w:val="22"/>
          <w:szCs w:val="22"/>
        </w:rPr>
        <w:t> bound in heaven, and whatever you loose on earth will be</w:t>
      </w:r>
      <w:r w:rsidR="00C947DB" w:rsidRPr="008A254D">
        <w:rPr>
          <w:rStyle w:val="woj"/>
          <w:rFonts w:asciiTheme="majorHAnsi" w:eastAsiaTheme="majorEastAsia" w:hAnsiTheme="majorHAnsi" w:cs="Segoe UI"/>
          <w:color w:val="000000"/>
          <w:sz w:val="22"/>
          <w:szCs w:val="22"/>
          <w:vertAlign w:val="superscript"/>
        </w:rPr>
        <w:t>[</w:t>
      </w:r>
      <w:hyperlink r:id="rId12" w:anchor="fen-NIV-23746f" w:tooltip="See footnote f" w:history="1">
        <w:r w:rsidR="00C947DB" w:rsidRPr="008A254D">
          <w:rPr>
            <w:rStyle w:val="Hyperlink"/>
            <w:rFonts w:asciiTheme="majorHAnsi" w:eastAsiaTheme="majorEastAsia" w:hAnsiTheme="majorHAnsi" w:cs="Segoe UI"/>
            <w:color w:val="4A4A4A"/>
            <w:sz w:val="22"/>
            <w:szCs w:val="22"/>
            <w:vertAlign w:val="superscript"/>
          </w:rPr>
          <w:t>f</w:t>
        </w:r>
      </w:hyperlink>
      <w:r w:rsidR="00C947DB" w:rsidRPr="008A254D">
        <w:rPr>
          <w:rStyle w:val="woj"/>
          <w:rFonts w:asciiTheme="majorHAnsi" w:eastAsiaTheme="majorEastAsia" w:hAnsiTheme="majorHAnsi" w:cs="Segoe UI"/>
          <w:color w:val="000000"/>
          <w:sz w:val="22"/>
          <w:szCs w:val="22"/>
          <w:vertAlign w:val="superscript"/>
        </w:rPr>
        <w:t>]</w:t>
      </w:r>
      <w:r w:rsidR="00C947DB" w:rsidRPr="008A254D">
        <w:rPr>
          <w:rStyle w:val="woj"/>
          <w:rFonts w:asciiTheme="majorHAnsi" w:eastAsiaTheme="majorEastAsia" w:hAnsiTheme="majorHAnsi" w:cs="Segoe UI"/>
          <w:color w:val="000000"/>
          <w:sz w:val="22"/>
          <w:szCs w:val="22"/>
        </w:rPr>
        <w:t> loosed in heaven.</w:t>
      </w:r>
      <w:r w:rsidR="00C947DB" w:rsidRPr="008A254D">
        <w:rPr>
          <w:rStyle w:val="woj"/>
          <w:rFonts w:asciiTheme="majorHAnsi" w:eastAsiaTheme="majorEastAsia" w:hAnsiTheme="majorHAnsi" w:cs="Segoe UI"/>
          <w:b/>
          <w:bCs/>
          <w:color w:val="000000"/>
          <w:sz w:val="22"/>
          <w:szCs w:val="22"/>
          <w:vertAlign w:val="superscript"/>
        </w:rPr>
        <w:t>19 </w:t>
      </w:r>
      <w:r w:rsidR="00C947DB" w:rsidRPr="008A254D">
        <w:rPr>
          <w:rStyle w:val="woj"/>
          <w:rFonts w:asciiTheme="majorHAnsi" w:eastAsiaTheme="majorEastAsia" w:hAnsiTheme="majorHAnsi" w:cs="Segoe UI"/>
          <w:color w:val="000000"/>
          <w:sz w:val="22"/>
          <w:szCs w:val="22"/>
        </w:rPr>
        <w:t>“Again, truly I tell you that if two of you on earth agree about anything they ask for, it will be done for them by my Father in heaven.</w:t>
      </w:r>
      <w:r w:rsidR="00C947DB" w:rsidRPr="008A254D">
        <w:rPr>
          <w:rFonts w:asciiTheme="majorHAnsi" w:hAnsiTheme="majorHAnsi" w:cs="Segoe UI"/>
          <w:color w:val="000000"/>
          <w:sz w:val="22"/>
          <w:szCs w:val="22"/>
        </w:rPr>
        <w:t> </w:t>
      </w:r>
      <w:r w:rsidR="00C947DB" w:rsidRPr="008A254D">
        <w:rPr>
          <w:rStyle w:val="woj"/>
          <w:rFonts w:asciiTheme="majorHAnsi" w:eastAsiaTheme="majorEastAsia" w:hAnsiTheme="majorHAnsi" w:cs="Segoe UI"/>
          <w:b/>
          <w:bCs/>
          <w:color w:val="000000"/>
          <w:sz w:val="22"/>
          <w:szCs w:val="22"/>
          <w:vertAlign w:val="superscript"/>
        </w:rPr>
        <w:t>20 </w:t>
      </w:r>
      <w:r w:rsidR="00C947DB" w:rsidRPr="008A254D">
        <w:rPr>
          <w:rStyle w:val="woj"/>
          <w:rFonts w:asciiTheme="majorHAnsi" w:eastAsiaTheme="majorEastAsia" w:hAnsiTheme="majorHAnsi" w:cs="Segoe UI"/>
          <w:color w:val="000000"/>
          <w:sz w:val="22"/>
          <w:szCs w:val="22"/>
        </w:rPr>
        <w:t>For where two or three gather in my name, there am I with them.”</w:t>
      </w:r>
    </w:p>
    <w:p w14:paraId="32CD306F" w14:textId="77777777" w:rsidR="00C947DB" w:rsidRPr="008A254D" w:rsidRDefault="00C947DB" w:rsidP="00C947DB">
      <w:pPr>
        <w:pStyle w:val="ListParagraph"/>
        <w:shd w:val="clear" w:color="auto" w:fill="FFFFFF"/>
        <w:spacing w:before="100" w:beforeAutospacing="1" w:after="100" w:afterAutospacing="1" w:line="240" w:lineRule="auto"/>
        <w:ind w:left="360"/>
        <w:rPr>
          <w:rFonts w:asciiTheme="majorHAnsi" w:eastAsia="Times New Roman" w:hAnsiTheme="majorHAnsi" w:cs="Segoe UI"/>
          <w:color w:val="000000"/>
          <w:kern w:val="0"/>
          <w:sz w:val="22"/>
          <w:szCs w:val="22"/>
          <w:lang w:eastAsia="en-AU"/>
          <w14:ligatures w14:val="none"/>
        </w:rPr>
      </w:pPr>
    </w:p>
    <w:p w14:paraId="538589CD" w14:textId="76CC3086" w:rsidR="00A152EB" w:rsidRPr="008A254D" w:rsidRDefault="00A152EB" w:rsidP="00655D4C">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Amos 3:3</w:t>
      </w:r>
      <w:r w:rsidRPr="008A254D">
        <w:rPr>
          <w:rFonts w:asciiTheme="majorHAnsi" w:hAnsiTheme="majorHAnsi" w:cs="Segoe UI"/>
          <w:b/>
          <w:bCs/>
          <w:color w:val="000000"/>
          <w:sz w:val="22"/>
          <w:szCs w:val="22"/>
          <w:shd w:val="clear" w:color="auto" w:fill="FFFFFF"/>
          <w:vertAlign w:val="superscript"/>
        </w:rPr>
        <w:t xml:space="preserve"> </w:t>
      </w:r>
      <w:r w:rsidRPr="008A254D">
        <w:rPr>
          <w:rFonts w:asciiTheme="majorHAnsi" w:eastAsia="Times New Roman" w:hAnsiTheme="majorHAnsi" w:cs="Segoe UI"/>
          <w:b/>
          <w:bCs/>
          <w:color w:val="000000"/>
          <w:kern w:val="0"/>
          <w:sz w:val="22"/>
          <w:szCs w:val="22"/>
          <w:vertAlign w:val="superscript"/>
          <w:lang w:eastAsia="en-AU"/>
          <w14:ligatures w14:val="none"/>
        </w:rPr>
        <w:t>3 </w:t>
      </w:r>
      <w:r w:rsidRPr="008A254D">
        <w:rPr>
          <w:rFonts w:asciiTheme="majorHAnsi" w:eastAsia="Times New Roman" w:hAnsiTheme="majorHAnsi" w:cs="Segoe UI"/>
          <w:color w:val="000000"/>
          <w:kern w:val="0"/>
          <w:sz w:val="22"/>
          <w:szCs w:val="22"/>
          <w:lang w:eastAsia="en-AU"/>
          <w14:ligatures w14:val="none"/>
        </w:rPr>
        <w:t xml:space="preserve">Can two </w:t>
      </w:r>
      <w:proofErr w:type="gramStart"/>
      <w:r w:rsidRPr="008A254D">
        <w:rPr>
          <w:rFonts w:asciiTheme="majorHAnsi" w:eastAsia="Times New Roman" w:hAnsiTheme="majorHAnsi" w:cs="Segoe UI"/>
          <w:color w:val="000000"/>
          <w:kern w:val="0"/>
          <w:sz w:val="22"/>
          <w:szCs w:val="22"/>
          <w:lang w:eastAsia="en-AU"/>
          <w14:ligatures w14:val="none"/>
        </w:rPr>
        <w:t>walk</w:t>
      </w:r>
      <w:proofErr w:type="gramEnd"/>
      <w:r w:rsidRPr="008A254D">
        <w:rPr>
          <w:rFonts w:asciiTheme="majorHAnsi" w:eastAsia="Times New Roman" w:hAnsiTheme="majorHAnsi" w:cs="Segoe UI"/>
          <w:color w:val="000000"/>
          <w:kern w:val="0"/>
          <w:sz w:val="22"/>
          <w:szCs w:val="22"/>
          <w:lang w:eastAsia="en-AU"/>
          <w14:ligatures w14:val="none"/>
        </w:rPr>
        <w:t xml:space="preserve"> together, except they be agreed?</w:t>
      </w:r>
    </w:p>
    <w:p w14:paraId="48FB416F" w14:textId="11F23E77" w:rsidR="0004018C" w:rsidRPr="008A254D" w:rsidRDefault="00655D4C" w:rsidP="0096605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proofErr w:type="spellStart"/>
      <w:r w:rsidRPr="008A254D">
        <w:rPr>
          <w:rFonts w:asciiTheme="majorHAnsi" w:eastAsia="Times New Roman" w:hAnsiTheme="majorHAnsi" w:cs="Segoe UI"/>
          <w:b/>
          <w:bCs/>
          <w:color w:val="000000"/>
          <w:kern w:val="0"/>
          <w:sz w:val="22"/>
          <w:szCs w:val="22"/>
          <w:lang w:eastAsia="en-AU"/>
          <w14:ligatures w14:val="none"/>
        </w:rPr>
        <w:t>Ecc</w:t>
      </w:r>
      <w:proofErr w:type="spellEnd"/>
      <w:r w:rsidRPr="008A254D">
        <w:rPr>
          <w:rFonts w:asciiTheme="majorHAnsi" w:eastAsia="Times New Roman" w:hAnsiTheme="majorHAnsi" w:cs="Segoe UI"/>
          <w:b/>
          <w:bCs/>
          <w:color w:val="000000"/>
          <w:kern w:val="0"/>
          <w:sz w:val="22"/>
          <w:szCs w:val="22"/>
          <w:lang w:eastAsia="en-AU"/>
          <w14:ligatures w14:val="none"/>
        </w:rPr>
        <w:t xml:space="preserve"> 4:12</w:t>
      </w:r>
      <w:r w:rsidRPr="008A254D">
        <w:rPr>
          <w:rFonts w:asciiTheme="majorHAnsi" w:eastAsia="Times New Roman" w:hAnsiTheme="majorHAnsi" w:cs="Segoe UI"/>
          <w:color w:val="000000"/>
          <w:kern w:val="0"/>
          <w:sz w:val="22"/>
          <w:szCs w:val="22"/>
          <w:lang w:eastAsia="en-AU"/>
          <w14:ligatures w14:val="none"/>
        </w:rPr>
        <w:t xml:space="preserve"> -</w:t>
      </w:r>
      <w:r w:rsidRPr="008A254D">
        <w:rPr>
          <w:rFonts w:asciiTheme="majorHAnsi" w:hAnsiTheme="majorHAnsi" w:cs="Segoe UI"/>
          <w:color w:val="000000"/>
          <w:sz w:val="22"/>
          <w:szCs w:val="22"/>
          <w:shd w:val="clear" w:color="auto" w:fill="FFFFFF"/>
        </w:rPr>
        <w:t xml:space="preserve"> </w:t>
      </w:r>
      <w:r w:rsidRPr="008A254D">
        <w:rPr>
          <w:rFonts w:asciiTheme="majorHAnsi" w:eastAsia="Times New Roman" w:hAnsiTheme="majorHAnsi" w:cs="Segoe UI"/>
          <w:color w:val="000000"/>
          <w:kern w:val="0"/>
          <w:sz w:val="22"/>
          <w:szCs w:val="22"/>
          <w:lang w:eastAsia="en-AU"/>
          <w14:ligatures w14:val="none"/>
        </w:rPr>
        <w:t>Though one may be overpowered, two can defend themselves. A cord of three strands is not quickly broken.</w:t>
      </w:r>
    </w:p>
    <w:p w14:paraId="1248870D" w14:textId="77777777" w:rsidR="00966054" w:rsidRPr="008A254D" w:rsidRDefault="00966054" w:rsidP="00966054">
      <w:pPr>
        <w:pStyle w:val="Heading3"/>
        <w:numPr>
          <w:ilvl w:val="0"/>
          <w:numId w:val="3"/>
        </w:numPr>
        <w:shd w:val="clear" w:color="auto" w:fill="FFFFFF"/>
        <w:spacing w:before="300" w:after="150"/>
        <w:rPr>
          <w:rFonts w:asciiTheme="majorHAnsi" w:hAnsiTheme="majorHAnsi" w:cs="Segoe UI"/>
          <w:b/>
          <w:bCs/>
          <w:color w:val="000000"/>
          <w:sz w:val="22"/>
          <w:szCs w:val="22"/>
        </w:rPr>
      </w:pPr>
      <w:r w:rsidRPr="008A254D">
        <w:rPr>
          <w:rStyle w:val="text"/>
          <w:rFonts w:asciiTheme="majorHAnsi" w:hAnsiTheme="majorHAnsi" w:cs="Segoe UI"/>
          <w:b/>
          <w:bCs/>
          <w:color w:val="000000"/>
          <w:sz w:val="22"/>
          <w:szCs w:val="22"/>
        </w:rPr>
        <w:t>Psalm 133</w:t>
      </w:r>
    </w:p>
    <w:p w14:paraId="0371B64C" w14:textId="77777777" w:rsidR="00966054" w:rsidRPr="008A254D" w:rsidRDefault="00966054" w:rsidP="00966054">
      <w:pPr>
        <w:pStyle w:val="Heading4"/>
        <w:shd w:val="clear" w:color="auto" w:fill="FFFFFF"/>
        <w:spacing w:before="240" w:after="150" w:line="360" w:lineRule="atLeast"/>
        <w:ind w:left="360"/>
        <w:rPr>
          <w:rFonts w:asciiTheme="majorHAnsi" w:hAnsiTheme="majorHAnsi" w:cs="Segoe UI"/>
          <w:color w:val="000000"/>
          <w:sz w:val="22"/>
          <w:szCs w:val="22"/>
        </w:rPr>
      </w:pPr>
      <w:r w:rsidRPr="008A254D">
        <w:rPr>
          <w:rStyle w:val="text"/>
          <w:rFonts w:asciiTheme="majorHAnsi" w:hAnsiTheme="majorHAnsi" w:cs="Segoe UI"/>
          <w:color w:val="000000"/>
          <w:sz w:val="22"/>
          <w:szCs w:val="22"/>
        </w:rPr>
        <w:t>A song of ascents. Of David.</w:t>
      </w:r>
    </w:p>
    <w:p w14:paraId="3C6B3A68" w14:textId="77777777" w:rsidR="00966054" w:rsidRPr="008A254D" w:rsidRDefault="00966054" w:rsidP="00966054">
      <w:pPr>
        <w:pStyle w:val="line"/>
        <w:shd w:val="clear" w:color="auto" w:fill="FFFFFF"/>
        <w:spacing w:before="0" w:beforeAutospacing="0" w:after="0" w:afterAutospacing="0"/>
        <w:ind w:left="360"/>
        <w:rPr>
          <w:rFonts w:asciiTheme="majorHAnsi" w:hAnsiTheme="majorHAnsi" w:cs="Segoe UI"/>
          <w:color w:val="000000"/>
          <w:sz w:val="22"/>
          <w:szCs w:val="22"/>
        </w:rPr>
      </w:pPr>
      <w:r w:rsidRPr="008A254D">
        <w:rPr>
          <w:rStyle w:val="text"/>
          <w:rFonts w:asciiTheme="majorHAnsi" w:eastAsiaTheme="majorEastAsia" w:hAnsiTheme="majorHAnsi" w:cs="Segoe UI"/>
          <w:b/>
          <w:bCs/>
          <w:color w:val="000000"/>
          <w:sz w:val="22"/>
          <w:szCs w:val="22"/>
          <w:vertAlign w:val="superscript"/>
        </w:rPr>
        <w:t>1 </w:t>
      </w:r>
      <w:r w:rsidRPr="008A254D">
        <w:rPr>
          <w:rStyle w:val="text"/>
          <w:rFonts w:asciiTheme="majorHAnsi" w:eastAsiaTheme="majorEastAsia" w:hAnsiTheme="majorHAnsi" w:cs="Segoe UI"/>
          <w:b/>
          <w:bCs/>
          <w:color w:val="000000"/>
          <w:sz w:val="22"/>
          <w:szCs w:val="22"/>
        </w:rPr>
        <w:t>How good and pleasant it is</w:t>
      </w:r>
      <w:r w:rsidRPr="008A254D">
        <w:rPr>
          <w:rFonts w:asciiTheme="majorHAnsi" w:hAnsiTheme="majorHAnsi" w:cs="Segoe UI"/>
          <w:b/>
          <w:bCs/>
          <w:color w:val="000000"/>
          <w:sz w:val="22"/>
          <w:szCs w:val="22"/>
        </w:rPr>
        <w:br/>
      </w:r>
      <w:r w:rsidRPr="008A254D">
        <w:rPr>
          <w:rStyle w:val="indent-1-breaks"/>
          <w:rFonts w:asciiTheme="majorHAnsi" w:eastAsiaTheme="majorEastAsia" w:hAnsiTheme="majorHAnsi" w:cs="Courier New"/>
          <w:b/>
          <w:bCs/>
          <w:color w:val="000000"/>
          <w:sz w:val="22"/>
          <w:szCs w:val="22"/>
        </w:rPr>
        <w:t>    </w:t>
      </w:r>
      <w:r w:rsidRPr="008A254D">
        <w:rPr>
          <w:rStyle w:val="text"/>
          <w:rFonts w:asciiTheme="majorHAnsi" w:eastAsiaTheme="majorEastAsia" w:hAnsiTheme="majorHAnsi" w:cs="Segoe UI"/>
          <w:b/>
          <w:bCs/>
          <w:color w:val="000000"/>
          <w:sz w:val="22"/>
          <w:szCs w:val="22"/>
        </w:rPr>
        <w:t>when God’s people live together in unity!</w:t>
      </w:r>
    </w:p>
    <w:p w14:paraId="2CF45E61" w14:textId="1D65DDF5" w:rsidR="00966054" w:rsidRPr="008A254D" w:rsidRDefault="00966054" w:rsidP="00966054">
      <w:pPr>
        <w:pStyle w:val="line"/>
        <w:shd w:val="clear" w:color="auto" w:fill="FFFFFF"/>
        <w:spacing w:before="0" w:beforeAutospacing="0" w:after="0" w:afterAutospacing="0"/>
        <w:ind w:left="360"/>
        <w:rPr>
          <w:rStyle w:val="text"/>
          <w:rFonts w:asciiTheme="majorHAnsi" w:eastAsiaTheme="majorEastAsia" w:hAnsiTheme="majorHAnsi" w:cs="Segoe UI"/>
          <w:b/>
          <w:bCs/>
          <w:color w:val="000000"/>
          <w:sz w:val="22"/>
          <w:szCs w:val="22"/>
        </w:rPr>
      </w:pPr>
      <w:r w:rsidRPr="008A254D">
        <w:rPr>
          <w:rStyle w:val="text"/>
          <w:rFonts w:asciiTheme="majorHAnsi" w:eastAsiaTheme="majorEastAsia" w:hAnsiTheme="majorHAnsi" w:cs="Segoe UI"/>
          <w:b/>
          <w:bCs/>
          <w:color w:val="000000"/>
          <w:sz w:val="22"/>
          <w:szCs w:val="22"/>
          <w:vertAlign w:val="superscript"/>
        </w:rPr>
        <w:t>2 </w:t>
      </w:r>
      <w:r w:rsidRPr="008A254D">
        <w:rPr>
          <w:rStyle w:val="text"/>
          <w:rFonts w:asciiTheme="majorHAnsi" w:eastAsiaTheme="majorEastAsia" w:hAnsiTheme="majorHAnsi" w:cs="Segoe UI"/>
          <w:color w:val="000000"/>
          <w:sz w:val="22"/>
          <w:szCs w:val="22"/>
        </w:rPr>
        <w:t>It is like precious oil poured on the head,</w:t>
      </w:r>
      <w:r w:rsidRPr="008A254D">
        <w:rPr>
          <w:rFonts w:asciiTheme="majorHAnsi" w:hAnsiTheme="majorHAnsi" w:cs="Segoe UI"/>
          <w:color w:val="000000"/>
          <w:sz w:val="22"/>
          <w:szCs w:val="22"/>
        </w:rPr>
        <w:br/>
      </w:r>
      <w:r w:rsidRPr="008A254D">
        <w:rPr>
          <w:rStyle w:val="indent-1-breaks"/>
          <w:rFonts w:asciiTheme="majorHAnsi" w:eastAsiaTheme="majorEastAsia" w:hAnsiTheme="majorHAnsi" w:cs="Courier New"/>
          <w:color w:val="000000"/>
          <w:sz w:val="22"/>
          <w:szCs w:val="22"/>
        </w:rPr>
        <w:t>    </w:t>
      </w:r>
      <w:r w:rsidRPr="008A254D">
        <w:rPr>
          <w:rStyle w:val="text"/>
          <w:rFonts w:asciiTheme="majorHAnsi" w:eastAsiaTheme="majorEastAsia" w:hAnsiTheme="majorHAnsi" w:cs="Segoe UI"/>
          <w:color w:val="000000"/>
          <w:sz w:val="22"/>
          <w:szCs w:val="22"/>
        </w:rPr>
        <w:t>running down on the beard,</w:t>
      </w:r>
      <w:r w:rsidRPr="008A254D">
        <w:rPr>
          <w:rFonts w:asciiTheme="majorHAnsi" w:hAnsiTheme="majorHAnsi" w:cs="Segoe UI"/>
          <w:color w:val="000000"/>
          <w:sz w:val="22"/>
          <w:szCs w:val="22"/>
        </w:rPr>
        <w:br/>
      </w:r>
      <w:r w:rsidRPr="008A254D">
        <w:rPr>
          <w:rStyle w:val="text"/>
          <w:rFonts w:asciiTheme="majorHAnsi" w:eastAsiaTheme="majorEastAsia" w:hAnsiTheme="majorHAnsi" w:cs="Segoe UI"/>
          <w:color w:val="000000"/>
          <w:sz w:val="22"/>
          <w:szCs w:val="22"/>
        </w:rPr>
        <w:t>running down on Aaron’s beard,</w:t>
      </w:r>
      <w:r w:rsidRPr="008A254D">
        <w:rPr>
          <w:rFonts w:asciiTheme="majorHAnsi" w:hAnsiTheme="majorHAnsi" w:cs="Segoe UI"/>
          <w:color w:val="000000"/>
          <w:sz w:val="22"/>
          <w:szCs w:val="22"/>
        </w:rPr>
        <w:br/>
      </w:r>
      <w:r w:rsidRPr="008A254D">
        <w:rPr>
          <w:rStyle w:val="indent-1-breaks"/>
          <w:rFonts w:asciiTheme="majorHAnsi" w:eastAsiaTheme="majorEastAsia" w:hAnsiTheme="majorHAnsi" w:cs="Courier New"/>
          <w:color w:val="000000"/>
          <w:sz w:val="22"/>
          <w:szCs w:val="22"/>
        </w:rPr>
        <w:t>    </w:t>
      </w:r>
      <w:r w:rsidRPr="008A254D">
        <w:rPr>
          <w:rStyle w:val="text"/>
          <w:rFonts w:asciiTheme="majorHAnsi" w:eastAsiaTheme="majorEastAsia" w:hAnsiTheme="majorHAnsi" w:cs="Segoe UI"/>
          <w:color w:val="000000"/>
          <w:sz w:val="22"/>
          <w:szCs w:val="22"/>
        </w:rPr>
        <w:t>down on the collar of his robe.</w:t>
      </w:r>
      <w:r w:rsidRPr="008A254D">
        <w:rPr>
          <w:rFonts w:asciiTheme="majorHAnsi" w:hAnsiTheme="majorHAnsi" w:cs="Segoe UI"/>
          <w:color w:val="000000"/>
          <w:sz w:val="22"/>
          <w:szCs w:val="22"/>
        </w:rPr>
        <w:br/>
      </w:r>
      <w:r w:rsidRPr="008A254D">
        <w:rPr>
          <w:rStyle w:val="text"/>
          <w:rFonts w:asciiTheme="majorHAnsi" w:eastAsiaTheme="majorEastAsia" w:hAnsiTheme="majorHAnsi" w:cs="Segoe UI"/>
          <w:b/>
          <w:bCs/>
          <w:color w:val="000000"/>
          <w:sz w:val="22"/>
          <w:szCs w:val="22"/>
          <w:vertAlign w:val="superscript"/>
        </w:rPr>
        <w:t>3 </w:t>
      </w:r>
      <w:r w:rsidRPr="008A254D">
        <w:rPr>
          <w:rStyle w:val="text"/>
          <w:rFonts w:asciiTheme="majorHAnsi" w:eastAsiaTheme="majorEastAsia" w:hAnsiTheme="majorHAnsi" w:cs="Segoe UI"/>
          <w:color w:val="000000"/>
          <w:sz w:val="22"/>
          <w:szCs w:val="22"/>
        </w:rPr>
        <w:t>It is as if the dew of Hermon</w:t>
      </w:r>
      <w:r w:rsidRPr="008A254D">
        <w:rPr>
          <w:rFonts w:asciiTheme="majorHAnsi" w:hAnsiTheme="majorHAnsi" w:cs="Segoe UI"/>
          <w:color w:val="000000"/>
          <w:sz w:val="22"/>
          <w:szCs w:val="22"/>
        </w:rPr>
        <w:br/>
      </w:r>
      <w:r w:rsidRPr="008A254D">
        <w:rPr>
          <w:rStyle w:val="indent-1-breaks"/>
          <w:rFonts w:asciiTheme="majorHAnsi" w:eastAsiaTheme="majorEastAsia" w:hAnsiTheme="majorHAnsi" w:cs="Courier New"/>
          <w:color w:val="000000"/>
          <w:sz w:val="22"/>
          <w:szCs w:val="22"/>
        </w:rPr>
        <w:t>    </w:t>
      </w:r>
      <w:r w:rsidRPr="008A254D">
        <w:rPr>
          <w:rStyle w:val="text"/>
          <w:rFonts w:asciiTheme="majorHAnsi" w:eastAsiaTheme="majorEastAsia" w:hAnsiTheme="majorHAnsi" w:cs="Segoe UI"/>
          <w:color w:val="000000"/>
          <w:sz w:val="22"/>
          <w:szCs w:val="22"/>
        </w:rPr>
        <w:t>were falling on Mount Zion.</w:t>
      </w:r>
      <w:r w:rsidRPr="008A254D">
        <w:rPr>
          <w:rFonts w:asciiTheme="majorHAnsi" w:hAnsiTheme="majorHAnsi" w:cs="Segoe UI"/>
          <w:color w:val="000000"/>
          <w:sz w:val="22"/>
          <w:szCs w:val="22"/>
        </w:rPr>
        <w:br/>
      </w:r>
      <w:r w:rsidRPr="008A254D">
        <w:rPr>
          <w:rStyle w:val="text"/>
          <w:rFonts w:asciiTheme="majorHAnsi" w:eastAsiaTheme="majorEastAsia" w:hAnsiTheme="majorHAnsi" w:cs="Segoe UI"/>
          <w:b/>
          <w:bCs/>
          <w:color w:val="000000"/>
          <w:sz w:val="22"/>
          <w:szCs w:val="22"/>
        </w:rPr>
        <w:t>For there the </w:t>
      </w:r>
      <w:r w:rsidRPr="008A254D">
        <w:rPr>
          <w:rStyle w:val="small-caps"/>
          <w:rFonts w:asciiTheme="majorHAnsi" w:eastAsiaTheme="majorEastAsia" w:hAnsiTheme="majorHAnsi" w:cs="Segoe UI"/>
          <w:b/>
          <w:bCs/>
          <w:smallCaps/>
          <w:color w:val="000000"/>
          <w:sz w:val="22"/>
          <w:szCs w:val="22"/>
        </w:rPr>
        <w:t>Lord</w:t>
      </w:r>
      <w:r w:rsidRPr="008A254D">
        <w:rPr>
          <w:rStyle w:val="text"/>
          <w:rFonts w:asciiTheme="majorHAnsi" w:eastAsiaTheme="majorEastAsia" w:hAnsiTheme="majorHAnsi" w:cs="Segoe UI"/>
          <w:b/>
          <w:bCs/>
          <w:color w:val="000000"/>
          <w:sz w:val="22"/>
          <w:szCs w:val="22"/>
        </w:rPr>
        <w:t> bestows his blessing,</w:t>
      </w:r>
      <w:r w:rsidRPr="008A254D">
        <w:rPr>
          <w:rFonts w:asciiTheme="majorHAnsi" w:hAnsiTheme="majorHAnsi" w:cs="Segoe UI"/>
          <w:b/>
          <w:bCs/>
          <w:color w:val="000000"/>
          <w:sz w:val="22"/>
          <w:szCs w:val="22"/>
        </w:rPr>
        <w:br/>
      </w:r>
      <w:r w:rsidRPr="008A254D">
        <w:rPr>
          <w:rStyle w:val="indent-1-breaks"/>
          <w:rFonts w:asciiTheme="majorHAnsi" w:eastAsiaTheme="majorEastAsia" w:hAnsiTheme="majorHAnsi" w:cs="Courier New"/>
          <w:b/>
          <w:bCs/>
          <w:color w:val="000000"/>
          <w:sz w:val="22"/>
          <w:szCs w:val="22"/>
        </w:rPr>
        <w:t>    </w:t>
      </w:r>
      <w:r w:rsidRPr="008A254D">
        <w:rPr>
          <w:rStyle w:val="text"/>
          <w:rFonts w:asciiTheme="majorHAnsi" w:eastAsiaTheme="majorEastAsia" w:hAnsiTheme="majorHAnsi" w:cs="Segoe UI"/>
          <w:b/>
          <w:bCs/>
          <w:color w:val="000000"/>
          <w:sz w:val="22"/>
          <w:szCs w:val="22"/>
        </w:rPr>
        <w:t>even life forevermore.</w:t>
      </w:r>
    </w:p>
    <w:p w14:paraId="7F6516AB" w14:textId="77777777" w:rsidR="00966054" w:rsidRPr="008A254D" w:rsidRDefault="00966054" w:rsidP="00966054">
      <w:pPr>
        <w:pStyle w:val="line"/>
        <w:shd w:val="clear" w:color="auto" w:fill="FFFFFF"/>
        <w:spacing w:before="0" w:beforeAutospacing="0" w:after="0" w:afterAutospacing="0"/>
        <w:ind w:left="360"/>
        <w:rPr>
          <w:rStyle w:val="text"/>
          <w:rFonts w:asciiTheme="majorHAnsi" w:eastAsiaTheme="majorEastAsia" w:hAnsiTheme="majorHAnsi" w:cs="Segoe UI"/>
          <w:b/>
          <w:bCs/>
          <w:color w:val="000000"/>
          <w:sz w:val="22"/>
          <w:szCs w:val="22"/>
        </w:rPr>
      </w:pPr>
    </w:p>
    <w:p w14:paraId="463E3F4F" w14:textId="34ACF397" w:rsidR="00966054" w:rsidRPr="008A254D" w:rsidRDefault="00966054" w:rsidP="00254F5B">
      <w:pPr>
        <w:pStyle w:val="line"/>
        <w:shd w:val="clear" w:color="auto" w:fill="FFFFFF"/>
        <w:spacing w:before="0" w:beforeAutospacing="0" w:after="0" w:afterAutospacing="0"/>
        <w:rPr>
          <w:rStyle w:val="text"/>
          <w:rFonts w:asciiTheme="majorHAnsi" w:eastAsiaTheme="majorEastAsia" w:hAnsiTheme="majorHAnsi" w:cs="Segoe UI"/>
          <w:b/>
          <w:bCs/>
          <w:color w:val="000000"/>
          <w:sz w:val="22"/>
          <w:szCs w:val="22"/>
        </w:rPr>
      </w:pPr>
    </w:p>
    <w:p w14:paraId="706EBFD3" w14:textId="3887C9EE" w:rsidR="00254F5B" w:rsidRPr="008A254D" w:rsidRDefault="00254F5B" w:rsidP="004C2EC2">
      <w:pPr>
        <w:pStyle w:val="line"/>
        <w:numPr>
          <w:ilvl w:val="0"/>
          <w:numId w:val="2"/>
        </w:numPr>
        <w:shd w:val="clear" w:color="auto" w:fill="FFFFFF"/>
        <w:spacing w:before="0" w:beforeAutospacing="0" w:after="0" w:afterAutospacing="0"/>
        <w:rPr>
          <w:rStyle w:val="text"/>
          <w:rFonts w:asciiTheme="majorHAnsi" w:hAnsiTheme="majorHAnsi" w:cs="Segoe UI"/>
          <w:color w:val="000000"/>
          <w:sz w:val="22"/>
          <w:szCs w:val="22"/>
        </w:rPr>
      </w:pPr>
      <w:r w:rsidRPr="008A254D">
        <w:rPr>
          <w:rStyle w:val="text"/>
          <w:rFonts w:asciiTheme="majorHAnsi" w:eastAsiaTheme="majorEastAsia" w:hAnsiTheme="majorHAnsi" w:cs="Segoe UI"/>
          <w:b/>
          <w:bCs/>
          <w:color w:val="000000"/>
          <w:sz w:val="22"/>
          <w:szCs w:val="22"/>
        </w:rPr>
        <w:t>Examples of Unity in action</w:t>
      </w:r>
    </w:p>
    <w:p w14:paraId="7261AB46" w14:textId="009D2EC3" w:rsidR="00254F5B" w:rsidRPr="008A254D" w:rsidRDefault="008C58E8" w:rsidP="004C2EC2">
      <w:pPr>
        <w:pStyle w:val="line"/>
        <w:numPr>
          <w:ilvl w:val="0"/>
          <w:numId w:val="3"/>
        </w:numPr>
        <w:shd w:val="clear" w:color="auto" w:fill="FFFFFF"/>
        <w:spacing w:before="0" w:beforeAutospacing="0" w:after="0" w:afterAutospacing="0"/>
        <w:rPr>
          <w:rStyle w:val="text"/>
          <w:rFonts w:asciiTheme="majorHAnsi" w:hAnsiTheme="majorHAnsi" w:cs="Segoe UI"/>
          <w:color w:val="000000"/>
          <w:sz w:val="22"/>
          <w:szCs w:val="22"/>
        </w:rPr>
      </w:pPr>
      <w:r w:rsidRPr="008A254D">
        <w:rPr>
          <w:rStyle w:val="text"/>
          <w:rFonts w:asciiTheme="majorHAnsi" w:eastAsiaTheme="majorEastAsia" w:hAnsiTheme="majorHAnsi" w:cs="Segoe UI"/>
          <w:color w:val="000000"/>
          <w:sz w:val="22"/>
          <w:szCs w:val="22"/>
        </w:rPr>
        <w:t xml:space="preserve">Book of Esther - </w:t>
      </w:r>
      <w:r w:rsidR="00861596" w:rsidRPr="008A254D">
        <w:rPr>
          <w:rStyle w:val="text"/>
          <w:rFonts w:asciiTheme="majorHAnsi" w:eastAsiaTheme="majorEastAsia" w:hAnsiTheme="majorHAnsi" w:cs="Segoe UI"/>
          <w:color w:val="000000"/>
          <w:sz w:val="22"/>
          <w:szCs w:val="22"/>
        </w:rPr>
        <w:t xml:space="preserve">Unity moves the king – Esther, </w:t>
      </w:r>
      <w:proofErr w:type="spellStart"/>
      <w:r w:rsidR="00861596" w:rsidRPr="008A254D">
        <w:rPr>
          <w:rStyle w:val="text"/>
          <w:rFonts w:asciiTheme="majorHAnsi" w:eastAsiaTheme="majorEastAsia" w:hAnsiTheme="majorHAnsi" w:cs="Segoe UI"/>
          <w:color w:val="000000"/>
          <w:sz w:val="22"/>
          <w:szCs w:val="22"/>
        </w:rPr>
        <w:t>Isrealites</w:t>
      </w:r>
      <w:proofErr w:type="spellEnd"/>
      <w:r w:rsidR="00861596" w:rsidRPr="008A254D">
        <w:rPr>
          <w:rStyle w:val="text"/>
          <w:rFonts w:asciiTheme="majorHAnsi" w:eastAsiaTheme="majorEastAsia" w:hAnsiTheme="majorHAnsi" w:cs="Segoe UI"/>
          <w:color w:val="000000"/>
          <w:sz w:val="22"/>
          <w:szCs w:val="22"/>
        </w:rPr>
        <w:t xml:space="preserve"> and </w:t>
      </w:r>
      <w:proofErr w:type="spellStart"/>
      <w:r w:rsidR="00861596" w:rsidRPr="008A254D">
        <w:rPr>
          <w:rStyle w:val="text"/>
          <w:rFonts w:asciiTheme="majorHAnsi" w:eastAsiaTheme="majorEastAsia" w:hAnsiTheme="majorHAnsi" w:cs="Segoe UI"/>
          <w:color w:val="000000"/>
          <w:sz w:val="22"/>
          <w:szCs w:val="22"/>
        </w:rPr>
        <w:t>Modercai</w:t>
      </w:r>
      <w:proofErr w:type="spellEnd"/>
    </w:p>
    <w:p w14:paraId="43747031" w14:textId="47EAFB1B" w:rsidR="00DD13BE" w:rsidRPr="008A254D" w:rsidRDefault="008C58E8" w:rsidP="004C2EC2">
      <w:pPr>
        <w:pStyle w:val="line"/>
        <w:numPr>
          <w:ilvl w:val="0"/>
          <w:numId w:val="3"/>
        </w:numPr>
        <w:shd w:val="clear" w:color="auto" w:fill="FFFFFF"/>
        <w:spacing w:before="0" w:beforeAutospacing="0" w:after="0" w:afterAutospacing="0"/>
        <w:rPr>
          <w:rStyle w:val="text"/>
          <w:rFonts w:asciiTheme="majorHAnsi" w:hAnsiTheme="majorHAnsi" w:cs="Segoe UI"/>
          <w:color w:val="000000"/>
          <w:sz w:val="22"/>
          <w:szCs w:val="22"/>
        </w:rPr>
      </w:pPr>
      <w:r w:rsidRPr="008A254D">
        <w:rPr>
          <w:rStyle w:val="text"/>
          <w:rFonts w:asciiTheme="majorHAnsi" w:eastAsiaTheme="majorEastAsia" w:hAnsiTheme="majorHAnsi" w:cs="Segoe UI"/>
          <w:color w:val="000000"/>
          <w:sz w:val="22"/>
          <w:szCs w:val="22"/>
        </w:rPr>
        <w:t xml:space="preserve">Book of Ruth - </w:t>
      </w:r>
      <w:r w:rsidR="00DD13BE" w:rsidRPr="008A254D">
        <w:rPr>
          <w:rStyle w:val="text"/>
          <w:rFonts w:asciiTheme="majorHAnsi" w:eastAsiaTheme="majorEastAsia" w:hAnsiTheme="majorHAnsi" w:cs="Segoe UI"/>
          <w:color w:val="000000"/>
          <w:sz w:val="22"/>
          <w:szCs w:val="22"/>
        </w:rPr>
        <w:t xml:space="preserve">Ruth was united with Naomi – through that unity </w:t>
      </w:r>
      <w:r w:rsidR="00F36B2C" w:rsidRPr="008A254D">
        <w:rPr>
          <w:rStyle w:val="text"/>
          <w:rFonts w:asciiTheme="majorHAnsi" w:eastAsiaTheme="majorEastAsia" w:hAnsiTheme="majorHAnsi" w:cs="Segoe UI"/>
          <w:color w:val="000000"/>
          <w:sz w:val="22"/>
          <w:szCs w:val="22"/>
        </w:rPr>
        <w:t>the Genealogy of Jesus Christ was born through David</w:t>
      </w:r>
    </w:p>
    <w:p w14:paraId="4F0772FF" w14:textId="4A49C66A" w:rsidR="008C58E8" w:rsidRPr="008A254D" w:rsidRDefault="00321DB3" w:rsidP="004C2EC2">
      <w:pPr>
        <w:pStyle w:val="line"/>
        <w:numPr>
          <w:ilvl w:val="0"/>
          <w:numId w:val="3"/>
        </w:numPr>
        <w:shd w:val="clear" w:color="auto" w:fill="FFFFFF"/>
        <w:spacing w:before="0" w:beforeAutospacing="0" w:after="0" w:afterAutospacing="0"/>
        <w:rPr>
          <w:rStyle w:val="text"/>
          <w:rFonts w:asciiTheme="majorHAnsi" w:hAnsiTheme="majorHAnsi" w:cs="Segoe UI"/>
          <w:color w:val="000000"/>
          <w:sz w:val="22"/>
          <w:szCs w:val="22"/>
        </w:rPr>
      </w:pPr>
      <w:r w:rsidRPr="008A254D">
        <w:rPr>
          <w:rStyle w:val="text"/>
          <w:rFonts w:asciiTheme="majorHAnsi" w:eastAsiaTheme="majorEastAsia" w:hAnsiTheme="majorHAnsi" w:cs="Segoe UI"/>
          <w:color w:val="000000"/>
          <w:sz w:val="22"/>
          <w:szCs w:val="22"/>
        </w:rPr>
        <w:t xml:space="preserve">Book of Acts </w:t>
      </w:r>
    </w:p>
    <w:p w14:paraId="433DC735" w14:textId="77777777" w:rsidR="00321DB3" w:rsidRPr="008A254D" w:rsidRDefault="00321DB3" w:rsidP="004C2EC2">
      <w:pPr>
        <w:pStyle w:val="Heading3"/>
        <w:shd w:val="clear" w:color="auto" w:fill="FFFFFF"/>
        <w:spacing w:before="300" w:after="150"/>
        <w:ind w:left="360"/>
        <w:rPr>
          <w:rFonts w:asciiTheme="majorHAnsi" w:hAnsiTheme="majorHAnsi" w:cs="Segoe UI"/>
          <w:color w:val="000000"/>
          <w:sz w:val="22"/>
          <w:szCs w:val="22"/>
        </w:rPr>
      </w:pPr>
      <w:r w:rsidRPr="008A254D">
        <w:rPr>
          <w:rStyle w:val="text"/>
          <w:rFonts w:asciiTheme="majorHAnsi" w:hAnsiTheme="majorHAnsi" w:cs="Segoe UI"/>
          <w:color w:val="000000"/>
          <w:sz w:val="22"/>
          <w:szCs w:val="22"/>
        </w:rPr>
        <w:t xml:space="preserve">Peter’s Miraculous Escape </w:t>
      </w:r>
      <w:proofErr w:type="gramStart"/>
      <w:r w:rsidRPr="008A254D">
        <w:rPr>
          <w:rStyle w:val="text"/>
          <w:rFonts w:asciiTheme="majorHAnsi" w:hAnsiTheme="majorHAnsi" w:cs="Segoe UI"/>
          <w:color w:val="000000"/>
          <w:sz w:val="22"/>
          <w:szCs w:val="22"/>
        </w:rPr>
        <w:t>From</w:t>
      </w:r>
      <w:proofErr w:type="gramEnd"/>
      <w:r w:rsidRPr="008A254D">
        <w:rPr>
          <w:rStyle w:val="text"/>
          <w:rFonts w:asciiTheme="majorHAnsi" w:hAnsiTheme="majorHAnsi" w:cs="Segoe UI"/>
          <w:color w:val="000000"/>
          <w:sz w:val="22"/>
          <w:szCs w:val="22"/>
        </w:rPr>
        <w:t xml:space="preserve"> Prison</w:t>
      </w:r>
    </w:p>
    <w:p w14:paraId="78D4EA80" w14:textId="05B708D5" w:rsidR="00321DB3" w:rsidRPr="008A254D" w:rsidRDefault="00321DB3" w:rsidP="00E311FC">
      <w:pPr>
        <w:pStyle w:val="chapter-2"/>
        <w:numPr>
          <w:ilvl w:val="0"/>
          <w:numId w:val="4"/>
        </w:numPr>
        <w:shd w:val="clear" w:color="auto" w:fill="FFFFFF"/>
        <w:rPr>
          <w:rFonts w:asciiTheme="majorHAnsi" w:hAnsiTheme="majorHAnsi" w:cs="Segoe UI"/>
          <w:color w:val="000000"/>
          <w:sz w:val="22"/>
          <w:szCs w:val="22"/>
        </w:rPr>
      </w:pPr>
      <w:r w:rsidRPr="008A254D">
        <w:rPr>
          <w:rStyle w:val="text"/>
          <w:rFonts w:asciiTheme="majorHAnsi" w:eastAsiaTheme="majorEastAsia" w:hAnsiTheme="majorHAnsi" w:cs="Segoe UI"/>
          <w:color w:val="000000"/>
          <w:sz w:val="22"/>
          <w:szCs w:val="22"/>
        </w:rPr>
        <w:t>It was about this time that King Herod arrested some who belonged to the church, intending to persecute them.</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2 </w:t>
      </w:r>
      <w:r w:rsidRPr="008A254D">
        <w:rPr>
          <w:rStyle w:val="text"/>
          <w:rFonts w:asciiTheme="majorHAnsi" w:eastAsiaTheme="majorEastAsia" w:hAnsiTheme="majorHAnsi" w:cs="Segoe UI"/>
          <w:color w:val="000000"/>
          <w:sz w:val="22"/>
          <w:szCs w:val="22"/>
        </w:rPr>
        <w:t>He had James, the brother of John, put to death with the sword.</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3 </w:t>
      </w:r>
      <w:r w:rsidRPr="008A254D">
        <w:rPr>
          <w:rStyle w:val="text"/>
          <w:rFonts w:asciiTheme="majorHAnsi" w:eastAsiaTheme="majorEastAsia" w:hAnsiTheme="majorHAnsi" w:cs="Segoe UI"/>
          <w:color w:val="000000"/>
          <w:sz w:val="22"/>
          <w:szCs w:val="22"/>
        </w:rPr>
        <w:t>When he saw that this met with approval among the Jews, he proceeded to seize Peter also. This happened during the Festival of Unleavened Bread.</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4 </w:t>
      </w:r>
      <w:r w:rsidRPr="008A254D">
        <w:rPr>
          <w:rStyle w:val="text"/>
          <w:rFonts w:asciiTheme="majorHAnsi" w:eastAsiaTheme="majorEastAsia" w:hAnsiTheme="majorHAnsi" w:cs="Segoe UI"/>
          <w:color w:val="000000"/>
          <w:sz w:val="22"/>
          <w:szCs w:val="22"/>
        </w:rPr>
        <w:t>After arresting him, he put him in prison, handing him over to be guarded by four squads of four soldiers each. Herod intended to bring him out for public trial after the Passover.</w:t>
      </w:r>
      <w:r w:rsidRPr="008A254D">
        <w:rPr>
          <w:rStyle w:val="text"/>
          <w:rFonts w:asciiTheme="majorHAnsi" w:eastAsiaTheme="majorEastAsia" w:hAnsiTheme="majorHAnsi" w:cs="Segoe UI"/>
          <w:b/>
          <w:bCs/>
          <w:color w:val="000000"/>
          <w:sz w:val="22"/>
          <w:szCs w:val="22"/>
          <w:vertAlign w:val="superscript"/>
        </w:rPr>
        <w:t>5 </w:t>
      </w:r>
      <w:r w:rsidRPr="008A254D">
        <w:rPr>
          <w:rStyle w:val="text"/>
          <w:rFonts w:asciiTheme="majorHAnsi" w:eastAsiaTheme="majorEastAsia" w:hAnsiTheme="majorHAnsi" w:cs="Segoe UI"/>
          <w:color w:val="000000"/>
          <w:sz w:val="22"/>
          <w:szCs w:val="22"/>
        </w:rPr>
        <w:t>So Peter was kept in prison, but the church was earnestly praying to God for him.</w:t>
      </w:r>
      <w:r w:rsidR="00E311FC" w:rsidRPr="008A254D">
        <w:rPr>
          <w:rStyle w:val="text"/>
          <w:rFonts w:asciiTheme="majorHAnsi" w:eastAsiaTheme="majorEastAsia" w:hAnsiTheme="majorHAnsi" w:cs="Segoe UI"/>
          <w:color w:val="000000"/>
          <w:sz w:val="22"/>
          <w:szCs w:val="22"/>
        </w:rPr>
        <w:t xml:space="preserve"> </w:t>
      </w:r>
      <w:r w:rsidRPr="008A254D">
        <w:rPr>
          <w:rStyle w:val="text"/>
          <w:rFonts w:asciiTheme="majorHAnsi" w:eastAsiaTheme="majorEastAsia" w:hAnsiTheme="majorHAnsi" w:cs="Segoe UI"/>
          <w:b/>
          <w:bCs/>
          <w:color w:val="000000"/>
          <w:sz w:val="22"/>
          <w:szCs w:val="22"/>
          <w:vertAlign w:val="superscript"/>
        </w:rPr>
        <w:t>6 </w:t>
      </w:r>
      <w:r w:rsidRPr="008A254D">
        <w:rPr>
          <w:rStyle w:val="text"/>
          <w:rFonts w:asciiTheme="majorHAnsi" w:eastAsiaTheme="majorEastAsia" w:hAnsiTheme="majorHAnsi" w:cs="Segoe UI"/>
          <w:color w:val="000000"/>
          <w:sz w:val="22"/>
          <w:szCs w:val="22"/>
        </w:rPr>
        <w:t>The night before Herod was to bring him to trial, Peter was sleeping between two soldiers, bound with two chains, and sentries stood guard at the entrance.</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7 </w:t>
      </w:r>
      <w:r w:rsidRPr="008A254D">
        <w:rPr>
          <w:rStyle w:val="text"/>
          <w:rFonts w:asciiTheme="majorHAnsi" w:eastAsiaTheme="majorEastAsia" w:hAnsiTheme="majorHAnsi" w:cs="Segoe UI"/>
          <w:color w:val="000000"/>
          <w:sz w:val="22"/>
          <w:szCs w:val="22"/>
        </w:rPr>
        <w:t xml:space="preserve">Suddenly an angel of the Lord </w:t>
      </w:r>
      <w:proofErr w:type="gramStart"/>
      <w:r w:rsidRPr="008A254D">
        <w:rPr>
          <w:rStyle w:val="text"/>
          <w:rFonts w:asciiTheme="majorHAnsi" w:eastAsiaTheme="majorEastAsia" w:hAnsiTheme="majorHAnsi" w:cs="Segoe UI"/>
          <w:color w:val="000000"/>
          <w:sz w:val="22"/>
          <w:szCs w:val="22"/>
        </w:rPr>
        <w:t>appeared</w:t>
      </w:r>
      <w:proofErr w:type="gramEnd"/>
      <w:r w:rsidRPr="008A254D">
        <w:rPr>
          <w:rStyle w:val="text"/>
          <w:rFonts w:asciiTheme="majorHAnsi" w:eastAsiaTheme="majorEastAsia" w:hAnsiTheme="majorHAnsi" w:cs="Segoe UI"/>
          <w:color w:val="000000"/>
          <w:sz w:val="22"/>
          <w:szCs w:val="22"/>
        </w:rPr>
        <w:t xml:space="preserve"> and a light shone in the cell. He struck Peter on the side and woke him up. “Quick, get up!” he said, and the chains fell off Peter’s wrists.</w:t>
      </w:r>
    </w:p>
    <w:p w14:paraId="16B2CFCB" w14:textId="3CB435BC" w:rsidR="00F36B2C" w:rsidRPr="008A254D" w:rsidRDefault="00D45DDC" w:rsidP="00D45DDC">
      <w:pPr>
        <w:pStyle w:val="line"/>
        <w:numPr>
          <w:ilvl w:val="0"/>
          <w:numId w:val="2"/>
        </w:numPr>
        <w:shd w:val="clear" w:color="auto" w:fill="FFFFFF"/>
        <w:spacing w:before="0" w:beforeAutospacing="0" w:after="0" w:afterAutospacing="0"/>
        <w:rPr>
          <w:rStyle w:val="text"/>
          <w:rFonts w:asciiTheme="majorHAnsi" w:hAnsiTheme="majorHAnsi" w:cs="Segoe UI"/>
          <w:color w:val="000000"/>
          <w:sz w:val="22"/>
          <w:szCs w:val="22"/>
        </w:rPr>
      </w:pPr>
      <w:r w:rsidRPr="008A254D">
        <w:rPr>
          <w:rStyle w:val="text"/>
          <w:rFonts w:asciiTheme="majorHAnsi" w:hAnsiTheme="majorHAnsi" w:cs="Segoe UI"/>
          <w:color w:val="000000"/>
          <w:sz w:val="22"/>
          <w:szCs w:val="22"/>
        </w:rPr>
        <w:t xml:space="preserve">Does God </w:t>
      </w:r>
      <w:r w:rsidR="0033357B" w:rsidRPr="008A254D">
        <w:rPr>
          <w:rStyle w:val="text"/>
          <w:rFonts w:asciiTheme="majorHAnsi" w:hAnsiTheme="majorHAnsi" w:cs="Segoe UI"/>
          <w:color w:val="000000"/>
          <w:sz w:val="22"/>
          <w:szCs w:val="22"/>
        </w:rPr>
        <w:t xml:space="preserve">want unity? </w:t>
      </w:r>
    </w:p>
    <w:p w14:paraId="5DF5E7C5" w14:textId="2EA51984" w:rsidR="00B33250" w:rsidRPr="008A254D" w:rsidRDefault="00B33250" w:rsidP="00B33250">
      <w:pPr>
        <w:pStyle w:val="line"/>
        <w:shd w:val="clear" w:color="auto" w:fill="FFFFFF"/>
        <w:spacing w:before="0" w:beforeAutospacing="0" w:after="0" w:afterAutospacing="0"/>
        <w:ind w:left="360"/>
        <w:rPr>
          <w:rStyle w:val="text"/>
          <w:rFonts w:asciiTheme="majorHAnsi" w:hAnsiTheme="majorHAnsi" w:cs="Segoe UI"/>
          <w:color w:val="000000"/>
          <w:sz w:val="22"/>
          <w:szCs w:val="22"/>
        </w:rPr>
      </w:pPr>
      <w:r w:rsidRPr="008A254D">
        <w:rPr>
          <w:rFonts w:asciiTheme="majorHAnsi" w:hAnsiTheme="majorHAnsi" w:cs="Arial"/>
          <w:color w:val="545D7E"/>
          <w:spacing w:val="2"/>
          <w:sz w:val="22"/>
          <w:szCs w:val="22"/>
          <w:shd w:val="clear" w:color="auto" w:fill="FFFFFF"/>
        </w:rPr>
        <w:t>Genesis 2:24 states, "Therefore a man shall leave his father and his mother and hold fast to his wife, and they shall become one flesh</w:t>
      </w:r>
    </w:p>
    <w:p w14:paraId="71F34B58" w14:textId="4075E694" w:rsidR="0033357B" w:rsidRPr="008A254D" w:rsidRDefault="00035E6A" w:rsidP="0033357B">
      <w:pPr>
        <w:pStyle w:val="line"/>
        <w:numPr>
          <w:ilvl w:val="0"/>
          <w:numId w:val="3"/>
        </w:numPr>
        <w:shd w:val="clear" w:color="auto" w:fill="FFFFFF"/>
        <w:spacing w:before="0" w:beforeAutospacing="0" w:after="0" w:afterAutospacing="0"/>
        <w:rPr>
          <w:rStyle w:val="hgkelc"/>
          <w:rFonts w:asciiTheme="majorHAnsi" w:hAnsiTheme="majorHAnsi" w:cs="Segoe UI"/>
          <w:color w:val="000000"/>
          <w:sz w:val="22"/>
          <w:szCs w:val="22"/>
        </w:rPr>
      </w:pPr>
      <w:r w:rsidRPr="008A254D">
        <w:rPr>
          <w:rStyle w:val="d9fyld"/>
          <w:rFonts w:asciiTheme="majorHAnsi" w:eastAsiaTheme="majorEastAsia" w:hAnsiTheme="majorHAnsi" w:cs="Arial"/>
          <w:color w:val="040C28"/>
          <w:sz w:val="22"/>
          <w:szCs w:val="22"/>
          <w:shd w:val="clear" w:color="auto" w:fill="FFFFFF"/>
        </w:rPr>
        <w:lastRenderedPageBreak/>
        <w:t>Matthew 19:5-6</w:t>
      </w:r>
      <w:r w:rsidRPr="008A254D">
        <w:rPr>
          <w:rStyle w:val="d9fyld"/>
          <w:rFonts w:asciiTheme="majorHAnsi" w:eastAsiaTheme="majorEastAsia" w:hAnsiTheme="majorHAnsi" w:cs="Arial"/>
          <w:color w:val="1F1F1F"/>
          <w:sz w:val="22"/>
          <w:szCs w:val="22"/>
          <w:shd w:val="clear" w:color="auto" w:fill="FFFFFF"/>
        </w:rPr>
        <w:t> New International Version (NIV)</w:t>
      </w:r>
      <w:r w:rsidRPr="008A254D">
        <w:rPr>
          <w:rStyle w:val="hgkelc"/>
          <w:rFonts w:asciiTheme="majorHAnsi" w:eastAsiaTheme="majorEastAsia" w:hAnsiTheme="majorHAnsi" w:cs="Arial"/>
          <w:color w:val="1F1F1F"/>
          <w:sz w:val="22"/>
          <w:szCs w:val="22"/>
          <w:shd w:val="clear" w:color="auto" w:fill="FFFFFF"/>
        </w:rPr>
        <w:t xml:space="preserve">and said, 'For this reason a man will leave his father and mother and be united to his wife, and the two will become one flesh'? </w:t>
      </w:r>
      <w:proofErr w:type="gramStart"/>
      <w:r w:rsidRPr="008A254D">
        <w:rPr>
          <w:rStyle w:val="hgkelc"/>
          <w:rFonts w:asciiTheme="majorHAnsi" w:eastAsiaTheme="majorEastAsia" w:hAnsiTheme="majorHAnsi" w:cs="Arial"/>
          <w:color w:val="1F1F1F"/>
          <w:sz w:val="22"/>
          <w:szCs w:val="22"/>
          <w:shd w:val="clear" w:color="auto" w:fill="FFFFFF"/>
        </w:rPr>
        <w:t>So</w:t>
      </w:r>
      <w:proofErr w:type="gramEnd"/>
      <w:r w:rsidRPr="008A254D">
        <w:rPr>
          <w:rStyle w:val="hgkelc"/>
          <w:rFonts w:asciiTheme="majorHAnsi" w:eastAsiaTheme="majorEastAsia" w:hAnsiTheme="majorHAnsi" w:cs="Arial"/>
          <w:color w:val="1F1F1F"/>
          <w:sz w:val="22"/>
          <w:szCs w:val="22"/>
          <w:shd w:val="clear" w:color="auto" w:fill="FFFFFF"/>
        </w:rPr>
        <w:t xml:space="preserve"> they are no longer two, but one flesh. </w:t>
      </w:r>
      <w:proofErr w:type="gramStart"/>
      <w:r w:rsidRPr="008A254D">
        <w:rPr>
          <w:rStyle w:val="hgkelc"/>
          <w:rFonts w:asciiTheme="majorHAnsi" w:eastAsiaTheme="majorEastAsia" w:hAnsiTheme="majorHAnsi" w:cs="Arial"/>
          <w:color w:val="1F1F1F"/>
          <w:sz w:val="22"/>
          <w:szCs w:val="22"/>
          <w:shd w:val="clear" w:color="auto" w:fill="FFFFFF"/>
        </w:rPr>
        <w:t>Therefore</w:t>
      </w:r>
      <w:proofErr w:type="gramEnd"/>
      <w:r w:rsidRPr="008A254D">
        <w:rPr>
          <w:rStyle w:val="hgkelc"/>
          <w:rFonts w:asciiTheme="majorHAnsi" w:eastAsiaTheme="majorEastAsia" w:hAnsiTheme="majorHAnsi" w:cs="Arial"/>
          <w:color w:val="1F1F1F"/>
          <w:sz w:val="22"/>
          <w:szCs w:val="22"/>
          <w:shd w:val="clear" w:color="auto" w:fill="FFFFFF"/>
        </w:rPr>
        <w:t xml:space="preserve"> what God has joined together, let no one separate.”</w:t>
      </w:r>
    </w:p>
    <w:p w14:paraId="5FE4E3E4" w14:textId="77777777" w:rsidR="00B33250" w:rsidRPr="008A254D" w:rsidRDefault="00B33250" w:rsidP="00B33250">
      <w:pPr>
        <w:pStyle w:val="line"/>
        <w:shd w:val="clear" w:color="auto" w:fill="FFFFFF"/>
        <w:spacing w:before="0" w:beforeAutospacing="0" w:after="0" w:afterAutospacing="0"/>
        <w:rPr>
          <w:rFonts w:asciiTheme="majorHAnsi" w:hAnsiTheme="majorHAnsi" w:cs="Segoe UI"/>
          <w:color w:val="000000"/>
          <w:sz w:val="22"/>
          <w:szCs w:val="22"/>
        </w:rPr>
      </w:pPr>
    </w:p>
    <w:p w14:paraId="19903BC0" w14:textId="27BF1DFE" w:rsidR="00B33250" w:rsidRPr="008A254D" w:rsidRDefault="00AF2290" w:rsidP="00B33250">
      <w:pPr>
        <w:pStyle w:val="line"/>
        <w:numPr>
          <w:ilvl w:val="0"/>
          <w:numId w:val="3"/>
        </w:numPr>
        <w:shd w:val="clear" w:color="auto" w:fill="FFFFFF"/>
        <w:spacing w:before="0" w:beforeAutospacing="0" w:after="0" w:afterAutospacing="0"/>
        <w:rPr>
          <w:rFonts w:asciiTheme="majorHAnsi" w:hAnsiTheme="majorHAnsi" w:cs="Segoe UI"/>
          <w:color w:val="000000"/>
          <w:sz w:val="22"/>
          <w:szCs w:val="22"/>
        </w:rPr>
      </w:pPr>
      <w:r w:rsidRPr="008A254D">
        <w:rPr>
          <w:rFonts w:asciiTheme="majorHAnsi" w:hAnsiTheme="majorHAnsi" w:cs="Segoe UI"/>
          <w:color w:val="000000"/>
          <w:sz w:val="22"/>
          <w:szCs w:val="22"/>
        </w:rPr>
        <w:t>1 Cor 12</w:t>
      </w:r>
    </w:p>
    <w:p w14:paraId="1CD85C17" w14:textId="77777777" w:rsidR="00AF2290" w:rsidRPr="008A254D" w:rsidRDefault="00AF2290" w:rsidP="00AF2290">
      <w:pPr>
        <w:pStyle w:val="Heading3"/>
        <w:numPr>
          <w:ilvl w:val="0"/>
          <w:numId w:val="3"/>
        </w:numPr>
        <w:shd w:val="clear" w:color="auto" w:fill="FFFFFF"/>
        <w:spacing w:before="300" w:after="150"/>
        <w:rPr>
          <w:rFonts w:asciiTheme="majorHAnsi" w:hAnsiTheme="majorHAnsi" w:cs="Segoe UI"/>
          <w:color w:val="000000"/>
          <w:sz w:val="22"/>
          <w:szCs w:val="22"/>
        </w:rPr>
      </w:pPr>
      <w:r w:rsidRPr="008A254D">
        <w:rPr>
          <w:rStyle w:val="text"/>
          <w:rFonts w:asciiTheme="majorHAnsi" w:hAnsiTheme="majorHAnsi" w:cs="Segoe UI"/>
          <w:color w:val="000000"/>
          <w:sz w:val="22"/>
          <w:szCs w:val="22"/>
        </w:rPr>
        <w:t>Concerning Spiritual Gifts</w:t>
      </w:r>
    </w:p>
    <w:p w14:paraId="3351A743" w14:textId="77777777" w:rsidR="00AF2290" w:rsidRPr="008A254D" w:rsidRDefault="00AF2290" w:rsidP="00AF2290">
      <w:pPr>
        <w:pStyle w:val="chapter-2"/>
        <w:numPr>
          <w:ilvl w:val="0"/>
          <w:numId w:val="3"/>
        </w:numPr>
        <w:shd w:val="clear" w:color="auto" w:fill="FFFFFF"/>
        <w:rPr>
          <w:rFonts w:asciiTheme="majorHAnsi" w:hAnsiTheme="majorHAnsi" w:cs="Segoe UI"/>
          <w:color w:val="000000"/>
          <w:sz w:val="22"/>
          <w:szCs w:val="22"/>
        </w:rPr>
      </w:pPr>
      <w:r w:rsidRPr="008A254D">
        <w:rPr>
          <w:rStyle w:val="chapternum"/>
          <w:rFonts w:asciiTheme="majorHAnsi" w:eastAsiaTheme="majorEastAsia" w:hAnsiTheme="majorHAnsi" w:cs="Segoe UI"/>
          <w:b/>
          <w:bCs/>
          <w:color w:val="000000"/>
          <w:sz w:val="22"/>
          <w:szCs w:val="22"/>
        </w:rPr>
        <w:t>12 </w:t>
      </w:r>
      <w:r w:rsidRPr="008A254D">
        <w:rPr>
          <w:rStyle w:val="text"/>
          <w:rFonts w:asciiTheme="majorHAnsi" w:eastAsiaTheme="majorEastAsia" w:hAnsiTheme="majorHAnsi" w:cs="Segoe UI"/>
          <w:color w:val="000000"/>
          <w:sz w:val="22"/>
          <w:szCs w:val="22"/>
        </w:rPr>
        <w:t>Now about the gifts of the Spirit, brothers and sisters, I do not want you to be uninformed.</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2 </w:t>
      </w:r>
      <w:r w:rsidRPr="008A254D">
        <w:rPr>
          <w:rStyle w:val="text"/>
          <w:rFonts w:asciiTheme="majorHAnsi" w:eastAsiaTheme="majorEastAsia" w:hAnsiTheme="majorHAnsi" w:cs="Segoe UI"/>
          <w:color w:val="000000"/>
          <w:sz w:val="22"/>
          <w:szCs w:val="22"/>
        </w:rPr>
        <w:t>You know that when you were pagans, somehow or other you were influenced and led astray to mute idols.</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3 </w:t>
      </w:r>
      <w:r w:rsidRPr="008A254D">
        <w:rPr>
          <w:rStyle w:val="text"/>
          <w:rFonts w:asciiTheme="majorHAnsi" w:eastAsiaTheme="majorEastAsia" w:hAnsiTheme="majorHAnsi" w:cs="Segoe UI"/>
          <w:color w:val="000000"/>
          <w:sz w:val="22"/>
          <w:szCs w:val="22"/>
        </w:rPr>
        <w:t>Therefore I want you to know that no one who is speaking by the Spirit of God says, “Jesus be cursed,” and no one can say, “Jesus is Lord,” except by the Holy Spirit.</w:t>
      </w:r>
    </w:p>
    <w:p w14:paraId="5E8A8510" w14:textId="77777777" w:rsidR="00AF2290" w:rsidRPr="008A254D" w:rsidRDefault="00AF2290" w:rsidP="00AF2290">
      <w:pPr>
        <w:pStyle w:val="NormalWeb"/>
        <w:numPr>
          <w:ilvl w:val="0"/>
          <w:numId w:val="3"/>
        </w:numPr>
        <w:shd w:val="clear" w:color="auto" w:fill="FFFFFF"/>
        <w:rPr>
          <w:rFonts w:asciiTheme="majorHAnsi" w:hAnsiTheme="majorHAnsi" w:cs="Segoe UI"/>
          <w:color w:val="000000"/>
          <w:sz w:val="22"/>
          <w:szCs w:val="22"/>
        </w:rPr>
      </w:pPr>
      <w:r w:rsidRPr="008A254D">
        <w:rPr>
          <w:rStyle w:val="text"/>
          <w:rFonts w:asciiTheme="majorHAnsi" w:eastAsiaTheme="majorEastAsia" w:hAnsiTheme="majorHAnsi" w:cs="Segoe UI"/>
          <w:color w:val="000000"/>
          <w:sz w:val="22"/>
          <w:szCs w:val="22"/>
          <w:vertAlign w:val="superscript"/>
        </w:rPr>
        <w:t>4 </w:t>
      </w:r>
      <w:r w:rsidRPr="008A254D">
        <w:rPr>
          <w:rStyle w:val="text"/>
          <w:rFonts w:asciiTheme="majorHAnsi" w:eastAsiaTheme="majorEastAsia" w:hAnsiTheme="majorHAnsi" w:cs="Segoe UI"/>
          <w:b/>
          <w:bCs/>
          <w:color w:val="000000"/>
          <w:sz w:val="22"/>
          <w:szCs w:val="22"/>
        </w:rPr>
        <w:t>There are different kinds of gifts, but the same Spirit distributes them.</w:t>
      </w:r>
      <w:r w:rsidRPr="008A254D">
        <w:rPr>
          <w:rFonts w:asciiTheme="majorHAnsi" w:hAnsiTheme="majorHAnsi" w:cs="Segoe UI"/>
          <w:b/>
          <w:bCs/>
          <w:color w:val="000000"/>
          <w:sz w:val="22"/>
          <w:szCs w:val="22"/>
        </w:rPr>
        <w:t> </w:t>
      </w:r>
      <w:r w:rsidRPr="008A254D">
        <w:rPr>
          <w:rStyle w:val="text"/>
          <w:rFonts w:asciiTheme="majorHAnsi" w:eastAsiaTheme="majorEastAsia" w:hAnsiTheme="majorHAnsi" w:cs="Segoe UI"/>
          <w:b/>
          <w:bCs/>
          <w:color w:val="000000"/>
          <w:sz w:val="22"/>
          <w:szCs w:val="22"/>
          <w:vertAlign w:val="superscript"/>
        </w:rPr>
        <w:t>5 </w:t>
      </w:r>
      <w:r w:rsidRPr="008A254D">
        <w:rPr>
          <w:rStyle w:val="text"/>
          <w:rFonts w:asciiTheme="majorHAnsi" w:eastAsiaTheme="majorEastAsia" w:hAnsiTheme="majorHAnsi" w:cs="Segoe UI"/>
          <w:b/>
          <w:bCs/>
          <w:color w:val="000000"/>
          <w:sz w:val="22"/>
          <w:szCs w:val="22"/>
        </w:rPr>
        <w:t>There are different kinds of service, but the same Lord.</w:t>
      </w:r>
      <w:r w:rsidRPr="008A254D">
        <w:rPr>
          <w:rFonts w:asciiTheme="majorHAnsi" w:hAnsiTheme="majorHAnsi" w:cs="Segoe UI"/>
          <w:b/>
          <w:bCs/>
          <w:color w:val="000000"/>
          <w:sz w:val="22"/>
          <w:szCs w:val="22"/>
        </w:rPr>
        <w:t> </w:t>
      </w:r>
      <w:r w:rsidRPr="008A254D">
        <w:rPr>
          <w:rStyle w:val="text"/>
          <w:rFonts w:asciiTheme="majorHAnsi" w:eastAsiaTheme="majorEastAsia" w:hAnsiTheme="majorHAnsi" w:cs="Segoe UI"/>
          <w:b/>
          <w:bCs/>
          <w:color w:val="000000"/>
          <w:sz w:val="22"/>
          <w:szCs w:val="22"/>
          <w:vertAlign w:val="superscript"/>
        </w:rPr>
        <w:t>6 </w:t>
      </w:r>
      <w:r w:rsidRPr="008A254D">
        <w:rPr>
          <w:rStyle w:val="text"/>
          <w:rFonts w:asciiTheme="majorHAnsi" w:eastAsiaTheme="majorEastAsia" w:hAnsiTheme="majorHAnsi" w:cs="Segoe UI"/>
          <w:b/>
          <w:bCs/>
          <w:color w:val="000000"/>
          <w:sz w:val="22"/>
          <w:szCs w:val="22"/>
        </w:rPr>
        <w:t>There are different kinds of working, but in all of them and in everyone it is the same God at work.</w:t>
      </w:r>
    </w:p>
    <w:p w14:paraId="031F9AD9" w14:textId="77777777" w:rsidR="00AF2290" w:rsidRPr="008A254D" w:rsidRDefault="00AF2290" w:rsidP="00AF2290">
      <w:pPr>
        <w:pStyle w:val="NormalWeb"/>
        <w:numPr>
          <w:ilvl w:val="0"/>
          <w:numId w:val="3"/>
        </w:numPr>
        <w:shd w:val="clear" w:color="auto" w:fill="FFFFFF"/>
        <w:rPr>
          <w:rFonts w:asciiTheme="majorHAnsi" w:hAnsiTheme="majorHAnsi" w:cs="Segoe UI"/>
          <w:color w:val="000000"/>
          <w:sz w:val="22"/>
          <w:szCs w:val="22"/>
        </w:rPr>
      </w:pPr>
      <w:r w:rsidRPr="008A254D">
        <w:rPr>
          <w:rStyle w:val="text"/>
          <w:rFonts w:asciiTheme="majorHAnsi" w:eastAsiaTheme="majorEastAsia" w:hAnsiTheme="majorHAnsi" w:cs="Segoe UI"/>
          <w:b/>
          <w:bCs/>
          <w:color w:val="000000"/>
          <w:sz w:val="22"/>
          <w:szCs w:val="22"/>
          <w:vertAlign w:val="superscript"/>
        </w:rPr>
        <w:t>7 </w:t>
      </w:r>
      <w:r w:rsidRPr="008A254D">
        <w:rPr>
          <w:rStyle w:val="text"/>
          <w:rFonts w:asciiTheme="majorHAnsi" w:eastAsiaTheme="majorEastAsia" w:hAnsiTheme="majorHAnsi" w:cs="Segoe UI"/>
          <w:color w:val="000000"/>
          <w:sz w:val="22"/>
          <w:szCs w:val="22"/>
        </w:rPr>
        <w:t>Now to each one the manifestation of the Spirit is given for the common good.</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8 </w:t>
      </w:r>
      <w:r w:rsidRPr="008A254D">
        <w:rPr>
          <w:rStyle w:val="text"/>
          <w:rFonts w:asciiTheme="majorHAnsi" w:eastAsiaTheme="majorEastAsia" w:hAnsiTheme="majorHAnsi" w:cs="Segoe UI"/>
          <w:color w:val="000000"/>
          <w:sz w:val="22"/>
          <w:szCs w:val="22"/>
        </w:rPr>
        <w:t>To one there is given through the Spirit a message of wisdom, to another a message of knowledge by means of the same Spirit,</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9 </w:t>
      </w:r>
      <w:r w:rsidRPr="008A254D">
        <w:rPr>
          <w:rStyle w:val="text"/>
          <w:rFonts w:asciiTheme="majorHAnsi" w:eastAsiaTheme="majorEastAsia" w:hAnsiTheme="majorHAnsi" w:cs="Segoe UI"/>
          <w:color w:val="000000"/>
          <w:sz w:val="22"/>
          <w:szCs w:val="22"/>
        </w:rPr>
        <w:t>to another faith by the same Spirit, to another gifts of healing by that one Spirit,</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10 </w:t>
      </w:r>
      <w:r w:rsidRPr="008A254D">
        <w:rPr>
          <w:rStyle w:val="text"/>
          <w:rFonts w:asciiTheme="majorHAnsi" w:eastAsiaTheme="majorEastAsia" w:hAnsiTheme="majorHAnsi" w:cs="Segoe UI"/>
          <w:color w:val="000000"/>
          <w:sz w:val="22"/>
          <w:szCs w:val="22"/>
        </w:rPr>
        <w:t>to another miraculous powers, to another prophecy, to another distinguishing between spirits, to another speaking in different kinds of tongues,</w:t>
      </w:r>
      <w:r w:rsidRPr="008A254D">
        <w:rPr>
          <w:rStyle w:val="text"/>
          <w:rFonts w:asciiTheme="majorHAnsi" w:eastAsiaTheme="majorEastAsia" w:hAnsiTheme="majorHAnsi" w:cs="Segoe UI"/>
          <w:color w:val="000000"/>
          <w:sz w:val="22"/>
          <w:szCs w:val="22"/>
          <w:vertAlign w:val="superscript"/>
        </w:rPr>
        <w:t>[</w:t>
      </w:r>
      <w:hyperlink r:id="rId13" w:anchor="fen-NIV-28645a" w:tooltip="See footnote a" w:history="1">
        <w:r w:rsidRPr="008A254D">
          <w:rPr>
            <w:rStyle w:val="Hyperlink"/>
            <w:rFonts w:asciiTheme="majorHAnsi" w:eastAsiaTheme="majorEastAsia" w:hAnsiTheme="majorHAnsi" w:cs="Segoe UI"/>
            <w:color w:val="4A4A4A"/>
            <w:sz w:val="22"/>
            <w:szCs w:val="22"/>
            <w:vertAlign w:val="superscript"/>
          </w:rPr>
          <w:t>a</w:t>
        </w:r>
      </w:hyperlink>
      <w:r w:rsidRPr="008A254D">
        <w:rPr>
          <w:rStyle w:val="text"/>
          <w:rFonts w:asciiTheme="majorHAnsi" w:eastAsiaTheme="majorEastAsia" w:hAnsiTheme="majorHAnsi" w:cs="Segoe UI"/>
          <w:color w:val="000000"/>
          <w:sz w:val="22"/>
          <w:szCs w:val="22"/>
          <w:vertAlign w:val="superscript"/>
        </w:rPr>
        <w:t>]</w:t>
      </w:r>
      <w:r w:rsidRPr="008A254D">
        <w:rPr>
          <w:rStyle w:val="text"/>
          <w:rFonts w:asciiTheme="majorHAnsi" w:eastAsiaTheme="majorEastAsia" w:hAnsiTheme="majorHAnsi" w:cs="Segoe UI"/>
          <w:color w:val="000000"/>
          <w:sz w:val="22"/>
          <w:szCs w:val="22"/>
        </w:rPr>
        <w:t> and to still another the interpretation of tongues.</w:t>
      </w:r>
      <w:r w:rsidRPr="008A254D">
        <w:rPr>
          <w:rStyle w:val="text"/>
          <w:rFonts w:asciiTheme="majorHAnsi" w:eastAsiaTheme="majorEastAsia" w:hAnsiTheme="majorHAnsi" w:cs="Segoe UI"/>
          <w:color w:val="000000"/>
          <w:sz w:val="22"/>
          <w:szCs w:val="22"/>
          <w:vertAlign w:val="superscript"/>
        </w:rPr>
        <w:t>[</w:t>
      </w:r>
      <w:hyperlink r:id="rId14" w:anchor="fen-NIV-28645b" w:tooltip="See footnote b" w:history="1">
        <w:r w:rsidRPr="008A254D">
          <w:rPr>
            <w:rStyle w:val="Hyperlink"/>
            <w:rFonts w:asciiTheme="majorHAnsi" w:eastAsiaTheme="majorEastAsia" w:hAnsiTheme="majorHAnsi" w:cs="Segoe UI"/>
            <w:color w:val="4A4A4A"/>
            <w:sz w:val="22"/>
            <w:szCs w:val="22"/>
            <w:vertAlign w:val="superscript"/>
          </w:rPr>
          <w:t>b</w:t>
        </w:r>
      </w:hyperlink>
      <w:r w:rsidRPr="008A254D">
        <w:rPr>
          <w:rStyle w:val="text"/>
          <w:rFonts w:asciiTheme="majorHAnsi" w:eastAsiaTheme="majorEastAsia" w:hAnsiTheme="majorHAnsi" w:cs="Segoe UI"/>
          <w:color w:val="000000"/>
          <w:sz w:val="22"/>
          <w:szCs w:val="22"/>
          <w:vertAlign w:val="superscript"/>
        </w:rPr>
        <w:t>]</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11 </w:t>
      </w:r>
      <w:r w:rsidRPr="008A254D">
        <w:rPr>
          <w:rStyle w:val="text"/>
          <w:rFonts w:asciiTheme="majorHAnsi" w:eastAsiaTheme="majorEastAsia" w:hAnsiTheme="majorHAnsi" w:cs="Segoe UI"/>
          <w:b/>
          <w:bCs/>
          <w:color w:val="000000"/>
          <w:sz w:val="22"/>
          <w:szCs w:val="22"/>
        </w:rPr>
        <w:t>All these are the work of one and the same Spirit, and he distributes them to each one, just as he determines.</w:t>
      </w:r>
    </w:p>
    <w:p w14:paraId="33A4F298" w14:textId="6A38C236" w:rsidR="00655D4C" w:rsidRPr="008A254D" w:rsidRDefault="00655D4C" w:rsidP="00655D4C">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p>
    <w:p w14:paraId="70B3740E" w14:textId="0C02ACE8" w:rsidR="00863AA3" w:rsidRPr="008A254D" w:rsidRDefault="00863AA3" w:rsidP="00863AA3">
      <w:pPr>
        <w:pStyle w:val="ListParagraph"/>
        <w:numPr>
          <w:ilvl w:val="0"/>
          <w:numId w:val="2"/>
        </w:numPr>
        <w:shd w:val="clear" w:color="auto" w:fill="FFFFFF"/>
        <w:spacing w:before="100" w:beforeAutospacing="1" w:after="100" w:afterAutospacing="1" w:line="240" w:lineRule="auto"/>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 xml:space="preserve">When God was </w:t>
      </w:r>
      <w:r w:rsidR="005247E1" w:rsidRPr="008A254D">
        <w:rPr>
          <w:rFonts w:asciiTheme="majorHAnsi" w:eastAsia="Times New Roman" w:hAnsiTheme="majorHAnsi" w:cs="Segoe UI"/>
          <w:b/>
          <w:bCs/>
          <w:color w:val="000000"/>
          <w:kern w:val="0"/>
          <w:sz w:val="22"/>
          <w:szCs w:val="22"/>
          <w:lang w:eastAsia="en-AU"/>
          <w14:ligatures w14:val="none"/>
        </w:rPr>
        <w:t>worried about the unity of man</w:t>
      </w:r>
    </w:p>
    <w:p w14:paraId="437870EE" w14:textId="77777777" w:rsidR="005247E1" w:rsidRPr="008A254D" w:rsidRDefault="005247E1" w:rsidP="005247E1">
      <w:pPr>
        <w:pStyle w:val="Heading3"/>
        <w:shd w:val="clear" w:color="auto" w:fill="FFFFFF"/>
        <w:spacing w:before="300" w:after="150"/>
        <w:rPr>
          <w:rFonts w:asciiTheme="majorHAnsi" w:hAnsiTheme="majorHAnsi" w:cs="Segoe UI"/>
          <w:color w:val="000000"/>
          <w:sz w:val="22"/>
          <w:szCs w:val="22"/>
        </w:rPr>
      </w:pPr>
      <w:r w:rsidRPr="008A254D">
        <w:rPr>
          <w:rStyle w:val="text"/>
          <w:rFonts w:asciiTheme="majorHAnsi" w:hAnsiTheme="majorHAnsi" w:cs="Segoe UI"/>
          <w:color w:val="000000"/>
          <w:sz w:val="22"/>
          <w:szCs w:val="22"/>
        </w:rPr>
        <w:t>The Tower of Babel</w:t>
      </w:r>
    </w:p>
    <w:p w14:paraId="30D644E7" w14:textId="0DA7E0C8" w:rsidR="005247E1" w:rsidRPr="008A254D" w:rsidRDefault="005247E1" w:rsidP="005247E1">
      <w:pPr>
        <w:pStyle w:val="chapter-2"/>
        <w:shd w:val="clear" w:color="auto" w:fill="FFFFFF"/>
        <w:rPr>
          <w:rStyle w:val="text"/>
          <w:rFonts w:asciiTheme="majorHAnsi" w:eastAsiaTheme="majorEastAsia" w:hAnsiTheme="majorHAnsi" w:cs="Segoe UI"/>
          <w:color w:val="000000"/>
          <w:sz w:val="22"/>
          <w:szCs w:val="22"/>
        </w:rPr>
      </w:pPr>
      <w:r w:rsidRPr="008A254D">
        <w:rPr>
          <w:rStyle w:val="chapternum"/>
          <w:rFonts w:asciiTheme="majorHAnsi" w:eastAsiaTheme="majorEastAsia" w:hAnsiTheme="majorHAnsi" w:cs="Segoe UI"/>
          <w:b/>
          <w:bCs/>
          <w:color w:val="000000"/>
          <w:sz w:val="22"/>
          <w:szCs w:val="22"/>
        </w:rPr>
        <w:t>11 </w:t>
      </w:r>
      <w:r w:rsidRPr="008A254D">
        <w:rPr>
          <w:rStyle w:val="text"/>
          <w:rFonts w:asciiTheme="majorHAnsi" w:eastAsiaTheme="majorEastAsia" w:hAnsiTheme="majorHAnsi" w:cs="Segoe UI"/>
          <w:color w:val="000000"/>
          <w:sz w:val="22"/>
          <w:szCs w:val="22"/>
        </w:rPr>
        <w:t>Now the whole world had one language and a common speech.</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2 </w:t>
      </w:r>
      <w:r w:rsidRPr="008A254D">
        <w:rPr>
          <w:rStyle w:val="text"/>
          <w:rFonts w:asciiTheme="majorHAnsi" w:eastAsiaTheme="majorEastAsia" w:hAnsiTheme="majorHAnsi" w:cs="Segoe UI"/>
          <w:color w:val="000000"/>
          <w:sz w:val="22"/>
          <w:szCs w:val="22"/>
        </w:rPr>
        <w:t>As people moved eastward,</w:t>
      </w:r>
      <w:r w:rsidRPr="008A254D">
        <w:rPr>
          <w:rStyle w:val="text"/>
          <w:rFonts w:asciiTheme="majorHAnsi" w:eastAsiaTheme="majorEastAsia" w:hAnsiTheme="majorHAnsi" w:cs="Segoe UI"/>
          <w:color w:val="000000"/>
          <w:sz w:val="22"/>
          <w:szCs w:val="22"/>
          <w:vertAlign w:val="superscript"/>
        </w:rPr>
        <w:t>[</w:t>
      </w:r>
      <w:hyperlink r:id="rId15" w:anchor="fen-NIV-269a" w:tooltip="See footnote a" w:history="1">
        <w:r w:rsidRPr="008A254D">
          <w:rPr>
            <w:rStyle w:val="Hyperlink"/>
            <w:rFonts w:asciiTheme="majorHAnsi" w:eastAsiaTheme="majorEastAsia" w:hAnsiTheme="majorHAnsi" w:cs="Segoe UI"/>
            <w:color w:val="4A4A4A"/>
            <w:sz w:val="22"/>
            <w:szCs w:val="22"/>
            <w:vertAlign w:val="superscript"/>
          </w:rPr>
          <w:t>a</w:t>
        </w:r>
      </w:hyperlink>
      <w:r w:rsidRPr="008A254D">
        <w:rPr>
          <w:rStyle w:val="text"/>
          <w:rFonts w:asciiTheme="majorHAnsi" w:eastAsiaTheme="majorEastAsia" w:hAnsiTheme="majorHAnsi" w:cs="Segoe UI"/>
          <w:color w:val="000000"/>
          <w:sz w:val="22"/>
          <w:szCs w:val="22"/>
          <w:vertAlign w:val="superscript"/>
        </w:rPr>
        <w:t>]</w:t>
      </w:r>
      <w:r w:rsidRPr="008A254D">
        <w:rPr>
          <w:rStyle w:val="text"/>
          <w:rFonts w:asciiTheme="majorHAnsi" w:eastAsiaTheme="majorEastAsia" w:hAnsiTheme="majorHAnsi" w:cs="Segoe UI"/>
          <w:color w:val="000000"/>
          <w:sz w:val="22"/>
          <w:szCs w:val="22"/>
        </w:rPr>
        <w:t> they found a plain in Shinar</w:t>
      </w:r>
      <w:r w:rsidRPr="008A254D">
        <w:rPr>
          <w:rStyle w:val="text"/>
          <w:rFonts w:asciiTheme="majorHAnsi" w:eastAsiaTheme="majorEastAsia" w:hAnsiTheme="majorHAnsi" w:cs="Segoe UI"/>
          <w:color w:val="000000"/>
          <w:sz w:val="22"/>
          <w:szCs w:val="22"/>
          <w:vertAlign w:val="superscript"/>
        </w:rPr>
        <w:t>[</w:t>
      </w:r>
      <w:hyperlink r:id="rId16" w:anchor="fen-NIV-269b" w:tooltip="See footnote b" w:history="1">
        <w:r w:rsidRPr="008A254D">
          <w:rPr>
            <w:rStyle w:val="Hyperlink"/>
            <w:rFonts w:asciiTheme="majorHAnsi" w:eastAsiaTheme="majorEastAsia" w:hAnsiTheme="majorHAnsi" w:cs="Segoe UI"/>
            <w:color w:val="4A4A4A"/>
            <w:sz w:val="22"/>
            <w:szCs w:val="22"/>
            <w:vertAlign w:val="superscript"/>
          </w:rPr>
          <w:t>b</w:t>
        </w:r>
      </w:hyperlink>
      <w:r w:rsidRPr="008A254D">
        <w:rPr>
          <w:rStyle w:val="text"/>
          <w:rFonts w:asciiTheme="majorHAnsi" w:eastAsiaTheme="majorEastAsia" w:hAnsiTheme="majorHAnsi" w:cs="Segoe UI"/>
          <w:color w:val="000000"/>
          <w:sz w:val="22"/>
          <w:szCs w:val="22"/>
          <w:vertAlign w:val="superscript"/>
        </w:rPr>
        <w:t>]</w:t>
      </w:r>
      <w:r w:rsidRPr="008A254D">
        <w:rPr>
          <w:rStyle w:val="text"/>
          <w:rFonts w:asciiTheme="majorHAnsi" w:eastAsiaTheme="majorEastAsia" w:hAnsiTheme="majorHAnsi" w:cs="Segoe UI"/>
          <w:color w:val="000000"/>
          <w:sz w:val="22"/>
          <w:szCs w:val="22"/>
        </w:rPr>
        <w:t> and settled there.</w:t>
      </w:r>
      <w:r w:rsidRPr="008A254D">
        <w:rPr>
          <w:rStyle w:val="text"/>
          <w:rFonts w:asciiTheme="majorHAnsi" w:eastAsiaTheme="majorEastAsia" w:hAnsiTheme="majorHAnsi" w:cs="Segoe UI"/>
          <w:b/>
          <w:bCs/>
          <w:color w:val="000000"/>
          <w:sz w:val="22"/>
          <w:szCs w:val="22"/>
          <w:vertAlign w:val="superscript"/>
        </w:rPr>
        <w:t>3 </w:t>
      </w:r>
      <w:r w:rsidRPr="008A254D">
        <w:rPr>
          <w:rStyle w:val="text"/>
          <w:rFonts w:asciiTheme="majorHAnsi" w:eastAsiaTheme="majorEastAsia" w:hAnsiTheme="majorHAnsi" w:cs="Segoe UI"/>
          <w:color w:val="000000"/>
          <w:sz w:val="22"/>
          <w:szCs w:val="22"/>
        </w:rPr>
        <w:t>They said to each other, “Come, let’s make bricks and bake them thoroughly.” They used brick instead of stone, and tar for mortar.</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4 </w:t>
      </w:r>
      <w:r w:rsidRPr="008A254D">
        <w:rPr>
          <w:rStyle w:val="text"/>
          <w:rFonts w:asciiTheme="majorHAnsi" w:eastAsiaTheme="majorEastAsia" w:hAnsiTheme="majorHAnsi" w:cs="Segoe UI"/>
          <w:b/>
          <w:bCs/>
          <w:color w:val="000000"/>
          <w:sz w:val="22"/>
          <w:szCs w:val="22"/>
        </w:rPr>
        <w:t xml:space="preserve">Then they said, “Come, let us build ourselves a city, with a tower that reaches to the heavens, so that we may make a name for ourselves; </w:t>
      </w:r>
      <w:proofErr w:type="gramStart"/>
      <w:r w:rsidRPr="008A254D">
        <w:rPr>
          <w:rStyle w:val="text"/>
          <w:rFonts w:asciiTheme="majorHAnsi" w:eastAsiaTheme="majorEastAsia" w:hAnsiTheme="majorHAnsi" w:cs="Segoe UI"/>
          <w:b/>
          <w:bCs/>
          <w:color w:val="000000"/>
          <w:sz w:val="22"/>
          <w:szCs w:val="22"/>
        </w:rPr>
        <w:t>otherwise</w:t>
      </w:r>
      <w:proofErr w:type="gramEnd"/>
      <w:r w:rsidRPr="008A254D">
        <w:rPr>
          <w:rStyle w:val="text"/>
          <w:rFonts w:asciiTheme="majorHAnsi" w:eastAsiaTheme="majorEastAsia" w:hAnsiTheme="majorHAnsi" w:cs="Segoe UI"/>
          <w:b/>
          <w:bCs/>
          <w:color w:val="000000"/>
          <w:sz w:val="22"/>
          <w:szCs w:val="22"/>
        </w:rPr>
        <w:t xml:space="preserve"> we will be scattered over the face of the whole earth.”</w:t>
      </w:r>
      <w:r w:rsidRPr="008A254D">
        <w:rPr>
          <w:rStyle w:val="text"/>
          <w:rFonts w:asciiTheme="majorHAnsi" w:eastAsiaTheme="majorEastAsia" w:hAnsiTheme="majorHAnsi" w:cs="Segoe UI"/>
          <w:b/>
          <w:bCs/>
          <w:color w:val="000000"/>
          <w:sz w:val="22"/>
          <w:szCs w:val="22"/>
          <w:vertAlign w:val="superscript"/>
        </w:rPr>
        <w:t>5 </w:t>
      </w:r>
      <w:r w:rsidRPr="008A254D">
        <w:rPr>
          <w:rStyle w:val="text"/>
          <w:rFonts w:asciiTheme="majorHAnsi" w:eastAsiaTheme="majorEastAsia" w:hAnsiTheme="majorHAnsi" w:cs="Segoe UI"/>
          <w:color w:val="000000"/>
          <w:sz w:val="22"/>
          <w:szCs w:val="22"/>
        </w:rPr>
        <w:t>But the </w:t>
      </w:r>
      <w:r w:rsidRPr="008A254D">
        <w:rPr>
          <w:rStyle w:val="small-caps"/>
          <w:rFonts w:asciiTheme="majorHAnsi" w:eastAsiaTheme="majorEastAsia" w:hAnsiTheme="majorHAnsi" w:cs="Segoe UI"/>
          <w:smallCaps/>
          <w:color w:val="000000"/>
          <w:sz w:val="22"/>
          <w:szCs w:val="22"/>
        </w:rPr>
        <w:t>Lord</w:t>
      </w:r>
      <w:r w:rsidRPr="008A254D">
        <w:rPr>
          <w:rStyle w:val="text"/>
          <w:rFonts w:asciiTheme="majorHAnsi" w:eastAsiaTheme="majorEastAsia" w:hAnsiTheme="majorHAnsi" w:cs="Segoe UI"/>
          <w:color w:val="000000"/>
          <w:sz w:val="22"/>
          <w:szCs w:val="22"/>
        </w:rPr>
        <w:t> came down to see the city and the tower the people were building.</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6 </w:t>
      </w:r>
      <w:r w:rsidRPr="008A254D">
        <w:rPr>
          <w:rStyle w:val="text"/>
          <w:rFonts w:asciiTheme="majorHAnsi" w:eastAsiaTheme="majorEastAsia" w:hAnsiTheme="majorHAnsi" w:cs="Segoe UI"/>
          <w:color w:val="000000"/>
          <w:sz w:val="22"/>
          <w:szCs w:val="22"/>
        </w:rPr>
        <w:t>The </w:t>
      </w:r>
      <w:r w:rsidRPr="008A254D">
        <w:rPr>
          <w:rStyle w:val="small-caps"/>
          <w:rFonts w:asciiTheme="majorHAnsi" w:eastAsiaTheme="majorEastAsia" w:hAnsiTheme="majorHAnsi" w:cs="Segoe UI"/>
          <w:smallCaps/>
          <w:color w:val="000000"/>
          <w:sz w:val="22"/>
          <w:szCs w:val="22"/>
        </w:rPr>
        <w:t>Lord</w:t>
      </w:r>
      <w:r w:rsidRPr="008A254D">
        <w:rPr>
          <w:rStyle w:val="text"/>
          <w:rFonts w:asciiTheme="majorHAnsi" w:eastAsiaTheme="majorEastAsia" w:hAnsiTheme="majorHAnsi" w:cs="Segoe UI"/>
          <w:color w:val="000000"/>
          <w:sz w:val="22"/>
          <w:szCs w:val="22"/>
        </w:rPr>
        <w:t xml:space="preserve"> said, “If as one people speaking the same </w:t>
      </w:r>
      <w:proofErr w:type="gramStart"/>
      <w:r w:rsidRPr="008A254D">
        <w:rPr>
          <w:rStyle w:val="text"/>
          <w:rFonts w:asciiTheme="majorHAnsi" w:eastAsiaTheme="majorEastAsia" w:hAnsiTheme="majorHAnsi" w:cs="Segoe UI"/>
          <w:color w:val="000000"/>
          <w:sz w:val="22"/>
          <w:szCs w:val="22"/>
        </w:rPr>
        <w:t>language</w:t>
      </w:r>
      <w:proofErr w:type="gramEnd"/>
      <w:r w:rsidRPr="008A254D">
        <w:rPr>
          <w:rStyle w:val="text"/>
          <w:rFonts w:asciiTheme="majorHAnsi" w:eastAsiaTheme="majorEastAsia" w:hAnsiTheme="majorHAnsi" w:cs="Segoe UI"/>
          <w:color w:val="000000"/>
          <w:sz w:val="22"/>
          <w:szCs w:val="22"/>
        </w:rPr>
        <w:t xml:space="preserve"> they have begun to do this, </w:t>
      </w:r>
      <w:r w:rsidRPr="008A254D">
        <w:rPr>
          <w:rStyle w:val="text"/>
          <w:rFonts w:asciiTheme="majorHAnsi" w:eastAsiaTheme="majorEastAsia" w:hAnsiTheme="majorHAnsi" w:cs="Segoe UI"/>
          <w:b/>
          <w:bCs/>
          <w:color w:val="000000"/>
          <w:sz w:val="22"/>
          <w:szCs w:val="22"/>
        </w:rPr>
        <w:t>then nothing they plan to do will be impossible for them</w:t>
      </w:r>
      <w:r w:rsidRPr="008A254D">
        <w:rPr>
          <w:rStyle w:val="text"/>
          <w:rFonts w:asciiTheme="majorHAnsi" w:eastAsiaTheme="majorEastAsia" w:hAnsiTheme="majorHAnsi" w:cs="Segoe UI"/>
          <w:color w:val="000000"/>
          <w:sz w:val="22"/>
          <w:szCs w:val="22"/>
        </w:rPr>
        <w:t>.</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7 </w:t>
      </w:r>
      <w:r w:rsidRPr="008A254D">
        <w:rPr>
          <w:rStyle w:val="text"/>
          <w:rFonts w:asciiTheme="majorHAnsi" w:eastAsiaTheme="majorEastAsia" w:hAnsiTheme="majorHAnsi" w:cs="Segoe UI"/>
          <w:b/>
          <w:bCs/>
          <w:color w:val="000000"/>
          <w:sz w:val="22"/>
          <w:szCs w:val="22"/>
        </w:rPr>
        <w:t>Come, let us go down and confuse their language so they will not understand each other</w:t>
      </w:r>
      <w:r w:rsidRPr="008A254D">
        <w:rPr>
          <w:rStyle w:val="text"/>
          <w:rFonts w:asciiTheme="majorHAnsi" w:eastAsiaTheme="majorEastAsia" w:hAnsiTheme="majorHAnsi" w:cs="Segoe UI"/>
          <w:color w:val="000000"/>
          <w:sz w:val="22"/>
          <w:szCs w:val="22"/>
        </w:rPr>
        <w:t>.”</w:t>
      </w:r>
      <w:r w:rsidRPr="008A254D">
        <w:rPr>
          <w:rStyle w:val="text"/>
          <w:rFonts w:asciiTheme="majorHAnsi" w:eastAsiaTheme="majorEastAsia" w:hAnsiTheme="majorHAnsi" w:cs="Segoe UI"/>
          <w:b/>
          <w:bCs/>
          <w:color w:val="000000"/>
          <w:sz w:val="22"/>
          <w:szCs w:val="22"/>
          <w:vertAlign w:val="superscript"/>
        </w:rPr>
        <w:t>8 </w:t>
      </w:r>
      <w:r w:rsidRPr="008A254D">
        <w:rPr>
          <w:rStyle w:val="text"/>
          <w:rFonts w:asciiTheme="majorHAnsi" w:eastAsiaTheme="majorEastAsia" w:hAnsiTheme="majorHAnsi" w:cs="Segoe UI"/>
          <w:color w:val="000000"/>
          <w:sz w:val="22"/>
          <w:szCs w:val="22"/>
        </w:rPr>
        <w:t>So the </w:t>
      </w:r>
      <w:r w:rsidRPr="008A254D">
        <w:rPr>
          <w:rStyle w:val="small-caps"/>
          <w:rFonts w:asciiTheme="majorHAnsi" w:eastAsiaTheme="majorEastAsia" w:hAnsiTheme="majorHAnsi" w:cs="Segoe UI"/>
          <w:smallCaps/>
          <w:color w:val="000000"/>
          <w:sz w:val="22"/>
          <w:szCs w:val="22"/>
        </w:rPr>
        <w:t>Lord</w:t>
      </w:r>
      <w:r w:rsidRPr="008A254D">
        <w:rPr>
          <w:rStyle w:val="text"/>
          <w:rFonts w:asciiTheme="majorHAnsi" w:eastAsiaTheme="majorEastAsia" w:hAnsiTheme="majorHAnsi" w:cs="Segoe UI"/>
          <w:color w:val="000000"/>
          <w:sz w:val="22"/>
          <w:szCs w:val="22"/>
        </w:rPr>
        <w:t> scattered them from there over all the earth, and they stopped building the city.</w:t>
      </w:r>
      <w:r w:rsidRPr="008A254D">
        <w:rPr>
          <w:rFonts w:asciiTheme="majorHAnsi" w:hAnsiTheme="majorHAnsi" w:cs="Segoe UI"/>
          <w:color w:val="000000"/>
          <w:sz w:val="22"/>
          <w:szCs w:val="22"/>
        </w:rPr>
        <w:t> </w:t>
      </w:r>
      <w:r w:rsidRPr="008A254D">
        <w:rPr>
          <w:rStyle w:val="text"/>
          <w:rFonts w:asciiTheme="majorHAnsi" w:eastAsiaTheme="majorEastAsia" w:hAnsiTheme="majorHAnsi" w:cs="Segoe UI"/>
          <w:b/>
          <w:bCs/>
          <w:color w:val="000000"/>
          <w:sz w:val="22"/>
          <w:szCs w:val="22"/>
          <w:vertAlign w:val="superscript"/>
        </w:rPr>
        <w:t>9 </w:t>
      </w:r>
      <w:r w:rsidRPr="008A254D">
        <w:rPr>
          <w:rStyle w:val="text"/>
          <w:rFonts w:asciiTheme="majorHAnsi" w:eastAsiaTheme="majorEastAsia" w:hAnsiTheme="majorHAnsi" w:cs="Segoe UI"/>
          <w:color w:val="000000"/>
          <w:sz w:val="22"/>
          <w:szCs w:val="22"/>
        </w:rPr>
        <w:t>That is why it was called Babel</w:t>
      </w:r>
      <w:r w:rsidRPr="008A254D">
        <w:rPr>
          <w:rStyle w:val="text"/>
          <w:rFonts w:asciiTheme="majorHAnsi" w:eastAsiaTheme="majorEastAsia" w:hAnsiTheme="majorHAnsi" w:cs="Segoe UI"/>
          <w:color w:val="000000"/>
          <w:sz w:val="22"/>
          <w:szCs w:val="22"/>
          <w:vertAlign w:val="superscript"/>
        </w:rPr>
        <w:t>[</w:t>
      </w:r>
      <w:hyperlink r:id="rId17" w:anchor="fen-NIV-276c" w:tooltip="See footnote c" w:history="1">
        <w:r w:rsidRPr="008A254D">
          <w:rPr>
            <w:rStyle w:val="Hyperlink"/>
            <w:rFonts w:asciiTheme="majorHAnsi" w:eastAsiaTheme="majorEastAsia" w:hAnsiTheme="majorHAnsi" w:cs="Segoe UI"/>
            <w:color w:val="4A4A4A"/>
            <w:sz w:val="22"/>
            <w:szCs w:val="22"/>
            <w:vertAlign w:val="superscript"/>
          </w:rPr>
          <w:t>c</w:t>
        </w:r>
      </w:hyperlink>
      <w:r w:rsidRPr="008A254D">
        <w:rPr>
          <w:rStyle w:val="text"/>
          <w:rFonts w:asciiTheme="majorHAnsi" w:eastAsiaTheme="majorEastAsia" w:hAnsiTheme="majorHAnsi" w:cs="Segoe UI"/>
          <w:color w:val="000000"/>
          <w:sz w:val="22"/>
          <w:szCs w:val="22"/>
          <w:vertAlign w:val="superscript"/>
        </w:rPr>
        <w:t>]</w:t>
      </w:r>
      <w:r w:rsidRPr="008A254D">
        <w:rPr>
          <w:rStyle w:val="text"/>
          <w:rFonts w:asciiTheme="majorHAnsi" w:eastAsiaTheme="majorEastAsia" w:hAnsiTheme="majorHAnsi" w:cs="Segoe UI"/>
          <w:color w:val="000000"/>
          <w:sz w:val="22"/>
          <w:szCs w:val="22"/>
        </w:rPr>
        <w:t>—because there the </w:t>
      </w:r>
      <w:r w:rsidRPr="008A254D">
        <w:rPr>
          <w:rStyle w:val="small-caps"/>
          <w:rFonts w:asciiTheme="majorHAnsi" w:eastAsiaTheme="majorEastAsia" w:hAnsiTheme="majorHAnsi" w:cs="Segoe UI"/>
          <w:smallCaps/>
          <w:color w:val="000000"/>
          <w:sz w:val="22"/>
          <w:szCs w:val="22"/>
        </w:rPr>
        <w:t>Lord</w:t>
      </w:r>
      <w:r w:rsidRPr="008A254D">
        <w:rPr>
          <w:rStyle w:val="text"/>
          <w:rFonts w:asciiTheme="majorHAnsi" w:eastAsiaTheme="majorEastAsia" w:hAnsiTheme="majorHAnsi" w:cs="Segoe UI"/>
          <w:color w:val="000000"/>
          <w:sz w:val="22"/>
          <w:szCs w:val="22"/>
        </w:rPr>
        <w:t> confused the language of the whole world. From there the </w:t>
      </w:r>
      <w:r w:rsidRPr="008A254D">
        <w:rPr>
          <w:rStyle w:val="small-caps"/>
          <w:rFonts w:asciiTheme="majorHAnsi" w:eastAsiaTheme="majorEastAsia" w:hAnsiTheme="majorHAnsi" w:cs="Segoe UI"/>
          <w:smallCaps/>
          <w:color w:val="000000"/>
          <w:sz w:val="22"/>
          <w:szCs w:val="22"/>
        </w:rPr>
        <w:t>Lord</w:t>
      </w:r>
      <w:r w:rsidRPr="008A254D">
        <w:rPr>
          <w:rStyle w:val="text"/>
          <w:rFonts w:asciiTheme="majorHAnsi" w:eastAsiaTheme="majorEastAsia" w:hAnsiTheme="majorHAnsi" w:cs="Segoe UI"/>
          <w:color w:val="000000"/>
          <w:sz w:val="22"/>
          <w:szCs w:val="22"/>
        </w:rPr>
        <w:t> scattered them over the face of the whole earth.</w:t>
      </w:r>
    </w:p>
    <w:p w14:paraId="130B6BD8" w14:textId="77777777" w:rsidR="00124F14" w:rsidRPr="008A254D" w:rsidRDefault="00124F14" w:rsidP="005247E1">
      <w:pPr>
        <w:pStyle w:val="chapter-2"/>
        <w:shd w:val="clear" w:color="auto" w:fill="FFFFFF"/>
        <w:rPr>
          <w:rFonts w:asciiTheme="majorHAnsi" w:hAnsiTheme="majorHAnsi" w:cs="Segoe UI"/>
          <w:color w:val="000000"/>
          <w:sz w:val="22"/>
          <w:szCs w:val="22"/>
        </w:rPr>
      </w:pPr>
    </w:p>
    <w:p w14:paraId="4E0924D4" w14:textId="2FA851C3" w:rsidR="00124F14" w:rsidRPr="008A254D" w:rsidRDefault="00124F14" w:rsidP="00124F14">
      <w:pPr>
        <w:pStyle w:val="ListParagraph"/>
        <w:numPr>
          <w:ilvl w:val="0"/>
          <w:numId w:val="2"/>
        </w:numPr>
        <w:shd w:val="clear" w:color="auto" w:fill="FFFFFF"/>
        <w:spacing w:before="100" w:beforeAutospacing="1" w:after="100" w:afterAutospacing="1" w:line="240" w:lineRule="auto"/>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 xml:space="preserve">Lessons from unity </w:t>
      </w:r>
    </w:p>
    <w:p w14:paraId="04E212F2" w14:textId="04FDCBA0" w:rsidR="00267A93" w:rsidRPr="008A254D" w:rsidRDefault="00267A93" w:rsidP="00124F1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Unity brought salvation and we become united with Christ</w:t>
      </w:r>
    </w:p>
    <w:p w14:paraId="63AD12D5" w14:textId="3CB7530D" w:rsidR="00124F14" w:rsidRPr="008A254D" w:rsidRDefault="00124F14" w:rsidP="00124F1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Unity commands every blessing</w:t>
      </w:r>
      <w:r w:rsidR="00267A93" w:rsidRPr="008A254D">
        <w:rPr>
          <w:rFonts w:asciiTheme="majorHAnsi" w:eastAsia="Times New Roman" w:hAnsiTheme="majorHAnsi" w:cs="Segoe UI"/>
          <w:color w:val="000000"/>
          <w:kern w:val="0"/>
          <w:sz w:val="22"/>
          <w:szCs w:val="22"/>
          <w:lang w:eastAsia="en-AU"/>
          <w14:ligatures w14:val="none"/>
        </w:rPr>
        <w:t xml:space="preserve"> in our lives</w:t>
      </w:r>
    </w:p>
    <w:p w14:paraId="44666231" w14:textId="331910BA" w:rsidR="00124F14" w:rsidRPr="008A254D" w:rsidRDefault="00124F14" w:rsidP="00124F1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Unity disarms the enemy</w:t>
      </w:r>
    </w:p>
    <w:p w14:paraId="2DBDD91B" w14:textId="7F67CF26" w:rsidR="00491919" w:rsidRPr="008A254D" w:rsidRDefault="00491919" w:rsidP="00124F1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Unity </w:t>
      </w:r>
      <w:r w:rsidR="00E11CAC" w:rsidRPr="008A254D">
        <w:rPr>
          <w:rFonts w:asciiTheme="majorHAnsi" w:eastAsia="Times New Roman" w:hAnsiTheme="majorHAnsi" w:cs="Segoe UI"/>
          <w:color w:val="000000"/>
          <w:kern w:val="0"/>
          <w:sz w:val="22"/>
          <w:szCs w:val="22"/>
          <w:lang w:eastAsia="en-AU"/>
          <w14:ligatures w14:val="none"/>
        </w:rPr>
        <w:t>brings healing – The Women with the blood disease</w:t>
      </w:r>
    </w:p>
    <w:p w14:paraId="117CCE1B" w14:textId="00021C15" w:rsidR="00124F14" w:rsidRPr="008A254D" w:rsidRDefault="00124F14" w:rsidP="00124F1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Unity is Gods will</w:t>
      </w:r>
    </w:p>
    <w:p w14:paraId="3C48E668" w14:textId="01B3D9F6" w:rsidR="00124F14" w:rsidRPr="008A254D" w:rsidRDefault="00124F14" w:rsidP="00124F14">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Unity </w:t>
      </w:r>
      <w:r w:rsidR="00267A93" w:rsidRPr="008A254D">
        <w:rPr>
          <w:rFonts w:asciiTheme="majorHAnsi" w:eastAsia="Times New Roman" w:hAnsiTheme="majorHAnsi" w:cs="Segoe UI"/>
          <w:color w:val="000000"/>
          <w:kern w:val="0"/>
          <w:sz w:val="22"/>
          <w:szCs w:val="22"/>
          <w:lang w:eastAsia="en-AU"/>
          <w14:ligatures w14:val="none"/>
        </w:rPr>
        <w:t>activities</w:t>
      </w:r>
      <w:r w:rsidRPr="008A254D">
        <w:rPr>
          <w:rFonts w:asciiTheme="majorHAnsi" w:eastAsia="Times New Roman" w:hAnsiTheme="majorHAnsi" w:cs="Segoe UI"/>
          <w:color w:val="000000"/>
          <w:kern w:val="0"/>
          <w:sz w:val="22"/>
          <w:szCs w:val="22"/>
          <w:lang w:eastAsia="en-AU"/>
          <w14:ligatures w14:val="none"/>
        </w:rPr>
        <w:t xml:space="preserve"> the gi</w:t>
      </w:r>
      <w:r w:rsidR="00267A93" w:rsidRPr="008A254D">
        <w:rPr>
          <w:rFonts w:asciiTheme="majorHAnsi" w:eastAsia="Times New Roman" w:hAnsiTheme="majorHAnsi" w:cs="Segoe UI"/>
          <w:color w:val="000000"/>
          <w:kern w:val="0"/>
          <w:sz w:val="22"/>
          <w:szCs w:val="22"/>
          <w:lang w:eastAsia="en-AU"/>
          <w14:ligatures w14:val="none"/>
        </w:rPr>
        <w:t>fts of the Holy Spi</w:t>
      </w:r>
      <w:r w:rsidR="007E5578" w:rsidRPr="008A254D">
        <w:rPr>
          <w:rFonts w:asciiTheme="majorHAnsi" w:eastAsia="Times New Roman" w:hAnsiTheme="majorHAnsi" w:cs="Segoe UI"/>
          <w:color w:val="000000"/>
          <w:kern w:val="0"/>
          <w:sz w:val="22"/>
          <w:szCs w:val="22"/>
          <w:lang w:eastAsia="en-AU"/>
          <w14:ligatures w14:val="none"/>
        </w:rPr>
        <w:t>rit</w:t>
      </w:r>
    </w:p>
    <w:p w14:paraId="74115414" w14:textId="7B959DC0" w:rsidR="0032215F" w:rsidRPr="008A254D" w:rsidRDefault="007E5578" w:rsidP="0032215F">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lastRenderedPageBreak/>
        <w:t>Unity is Faith</w:t>
      </w:r>
      <w:r w:rsidR="006D2793" w:rsidRPr="008A254D">
        <w:rPr>
          <w:rFonts w:asciiTheme="majorHAnsi" w:eastAsia="Times New Roman" w:hAnsiTheme="majorHAnsi" w:cs="Segoe UI"/>
          <w:color w:val="000000"/>
          <w:kern w:val="0"/>
          <w:sz w:val="22"/>
          <w:szCs w:val="22"/>
          <w:lang w:eastAsia="en-AU"/>
          <w14:ligatures w14:val="none"/>
        </w:rPr>
        <w:t xml:space="preserve"> in action</w:t>
      </w:r>
    </w:p>
    <w:p w14:paraId="4ADDF0E8" w14:textId="793AA808" w:rsidR="0032215F" w:rsidRPr="008A254D" w:rsidRDefault="0032215F" w:rsidP="0032215F">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Unity is walking in the spirit -</w:t>
      </w:r>
      <w:r w:rsidR="00926357" w:rsidRPr="008A254D">
        <w:rPr>
          <w:rFonts w:asciiTheme="majorHAnsi" w:eastAsia="Times New Roman" w:hAnsiTheme="majorHAnsi" w:cs="Segoe UI"/>
          <w:color w:val="000000"/>
          <w:kern w:val="0"/>
          <w:sz w:val="22"/>
          <w:szCs w:val="22"/>
          <w:lang w:eastAsia="en-AU"/>
          <w14:ligatures w14:val="none"/>
        </w:rPr>
        <w:t>We Walk</w:t>
      </w:r>
      <w:r w:rsidRPr="008A254D">
        <w:rPr>
          <w:rFonts w:asciiTheme="majorHAnsi" w:eastAsia="Times New Roman" w:hAnsiTheme="majorHAnsi" w:cs="Segoe UI"/>
          <w:color w:val="000000"/>
          <w:kern w:val="0"/>
          <w:sz w:val="22"/>
          <w:szCs w:val="22"/>
          <w:lang w:eastAsia="en-AU"/>
          <w14:ligatures w14:val="none"/>
        </w:rPr>
        <w:t xml:space="preserve"> by faith not by sight</w:t>
      </w:r>
    </w:p>
    <w:p w14:paraId="70AEE253" w14:textId="1551BD4E" w:rsidR="0032215F" w:rsidRPr="008A254D" w:rsidRDefault="0032215F" w:rsidP="0032215F">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Unity is </w:t>
      </w:r>
      <w:r w:rsidR="00926357" w:rsidRPr="008A254D">
        <w:rPr>
          <w:rFonts w:asciiTheme="majorHAnsi" w:eastAsia="Times New Roman" w:hAnsiTheme="majorHAnsi" w:cs="Segoe UI"/>
          <w:color w:val="000000"/>
          <w:kern w:val="0"/>
          <w:sz w:val="22"/>
          <w:szCs w:val="22"/>
          <w:lang w:eastAsia="en-AU"/>
          <w14:ligatures w14:val="none"/>
        </w:rPr>
        <w:t>walking with the God</w:t>
      </w:r>
    </w:p>
    <w:p w14:paraId="2D44B8A5" w14:textId="53A8B8CF" w:rsidR="00926357" w:rsidRPr="008A254D" w:rsidRDefault="00926357" w:rsidP="0032215F">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Unity is </w:t>
      </w:r>
      <w:r w:rsidR="00291529" w:rsidRPr="008A254D">
        <w:rPr>
          <w:rFonts w:asciiTheme="majorHAnsi" w:eastAsia="Times New Roman" w:hAnsiTheme="majorHAnsi" w:cs="Segoe UI"/>
          <w:color w:val="000000"/>
          <w:kern w:val="0"/>
          <w:sz w:val="22"/>
          <w:szCs w:val="22"/>
          <w:lang w:eastAsia="en-AU"/>
          <w14:ligatures w14:val="none"/>
        </w:rPr>
        <w:t>walking with the Holy Spirit</w:t>
      </w:r>
    </w:p>
    <w:p w14:paraId="065A15EF" w14:textId="195E1542" w:rsidR="00291529" w:rsidRPr="008A254D" w:rsidRDefault="00291529" w:rsidP="0032215F">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Unity is stepping out in faith </w:t>
      </w:r>
    </w:p>
    <w:p w14:paraId="59A3EE31" w14:textId="708C5F1A" w:rsidR="001C0952" w:rsidRPr="0064706F" w:rsidRDefault="00291529" w:rsidP="007754A5">
      <w:pPr>
        <w:pStyle w:val="ListParagraph"/>
        <w:numPr>
          <w:ilvl w:val="0"/>
          <w:numId w:val="3"/>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Unity is stepping out in Faith in the Mighty Name of Jesus</w:t>
      </w:r>
    </w:p>
    <w:p w14:paraId="6B5B0E2E" w14:textId="00CBFF9C" w:rsidR="001C0952" w:rsidRPr="008A254D" w:rsidRDefault="007E5578" w:rsidP="007754A5">
      <w:pPr>
        <w:shd w:val="clear" w:color="auto" w:fill="FFFFFF"/>
        <w:spacing w:before="100" w:beforeAutospacing="1" w:after="100" w:afterAutospacing="1" w:line="240" w:lineRule="auto"/>
        <w:rPr>
          <w:rFonts w:asciiTheme="majorHAnsi" w:eastAsia="Times New Roman" w:hAnsiTheme="majorHAnsi" w:cs="Segoe UI"/>
          <w:b/>
          <w:bCs/>
          <w:color w:val="000000"/>
          <w:kern w:val="0"/>
          <w:sz w:val="22"/>
          <w:szCs w:val="22"/>
          <w:lang w:eastAsia="en-AU"/>
          <w14:ligatures w14:val="none"/>
        </w:rPr>
      </w:pPr>
      <w:r w:rsidRPr="008A254D">
        <w:rPr>
          <w:rFonts w:asciiTheme="majorHAnsi" w:eastAsia="Times New Roman" w:hAnsiTheme="majorHAnsi" w:cs="Segoe UI"/>
          <w:b/>
          <w:bCs/>
          <w:color w:val="000000"/>
          <w:kern w:val="0"/>
          <w:sz w:val="22"/>
          <w:szCs w:val="22"/>
          <w:lang w:eastAsia="en-AU"/>
          <w14:ligatures w14:val="none"/>
        </w:rPr>
        <w:t>Prayer points</w:t>
      </w:r>
    </w:p>
    <w:p w14:paraId="4D43AD9C" w14:textId="70957357" w:rsidR="007E5578" w:rsidRPr="008A254D" w:rsidRDefault="00B93E7E" w:rsidP="00B93E7E">
      <w:pPr>
        <w:pStyle w:val="ListParagraph"/>
        <w:numPr>
          <w:ilvl w:val="0"/>
          <w:numId w:val="5"/>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Ask the Holy spirit to be united with </w:t>
      </w:r>
      <w:r w:rsidR="006C0F35" w:rsidRPr="008A254D">
        <w:rPr>
          <w:rFonts w:asciiTheme="majorHAnsi" w:eastAsia="Times New Roman" w:hAnsiTheme="majorHAnsi" w:cs="Segoe UI"/>
          <w:color w:val="000000"/>
          <w:kern w:val="0"/>
          <w:sz w:val="22"/>
          <w:szCs w:val="22"/>
          <w:lang w:eastAsia="en-AU"/>
          <w14:ligatures w14:val="none"/>
        </w:rPr>
        <w:t xml:space="preserve">you, confess every sin </w:t>
      </w:r>
      <w:r w:rsidR="00C82A0F" w:rsidRPr="008A254D">
        <w:rPr>
          <w:rFonts w:asciiTheme="majorHAnsi" w:eastAsia="Times New Roman" w:hAnsiTheme="majorHAnsi" w:cs="Segoe UI"/>
          <w:color w:val="000000"/>
          <w:kern w:val="0"/>
          <w:sz w:val="22"/>
          <w:szCs w:val="22"/>
          <w:lang w:eastAsia="en-AU"/>
          <w14:ligatures w14:val="none"/>
        </w:rPr>
        <w:t>–</w:t>
      </w:r>
      <w:r w:rsidR="006C0F35" w:rsidRPr="008A254D">
        <w:rPr>
          <w:rFonts w:asciiTheme="majorHAnsi" w:eastAsia="Times New Roman" w:hAnsiTheme="majorHAnsi" w:cs="Segoe UI"/>
          <w:color w:val="000000"/>
          <w:kern w:val="0"/>
          <w:sz w:val="22"/>
          <w:szCs w:val="22"/>
          <w:lang w:eastAsia="en-AU"/>
          <w14:ligatures w14:val="none"/>
        </w:rPr>
        <w:t xml:space="preserve"> </w:t>
      </w:r>
      <w:r w:rsidR="00C82A0F" w:rsidRPr="008A254D">
        <w:rPr>
          <w:rFonts w:asciiTheme="majorHAnsi" w:eastAsia="Times New Roman" w:hAnsiTheme="majorHAnsi" w:cs="Segoe UI"/>
          <w:color w:val="000000"/>
          <w:kern w:val="0"/>
          <w:sz w:val="22"/>
          <w:szCs w:val="22"/>
          <w:lang w:eastAsia="en-AU"/>
          <w14:ligatures w14:val="none"/>
        </w:rPr>
        <w:t>Ask for Mercy Psalm 51</w:t>
      </w:r>
    </w:p>
    <w:p w14:paraId="1E128472" w14:textId="12894596" w:rsidR="00B93E7E" w:rsidRPr="008A254D" w:rsidRDefault="00B93E7E" w:rsidP="00B93E7E">
      <w:pPr>
        <w:pStyle w:val="ListParagraph"/>
        <w:numPr>
          <w:ilvl w:val="0"/>
          <w:numId w:val="5"/>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Let’s us </w:t>
      </w:r>
      <w:r w:rsidR="001A38A4" w:rsidRPr="008A254D">
        <w:rPr>
          <w:rFonts w:asciiTheme="majorHAnsi" w:eastAsia="Times New Roman" w:hAnsiTheme="majorHAnsi" w:cs="Segoe UI"/>
          <w:color w:val="000000"/>
          <w:kern w:val="0"/>
          <w:sz w:val="22"/>
          <w:szCs w:val="22"/>
          <w:lang w:eastAsia="en-AU"/>
          <w14:ligatures w14:val="none"/>
        </w:rPr>
        <w:t xml:space="preserve">stand and </w:t>
      </w:r>
      <w:r w:rsidR="00D31E40" w:rsidRPr="008A254D">
        <w:rPr>
          <w:rFonts w:asciiTheme="majorHAnsi" w:eastAsia="Times New Roman" w:hAnsiTheme="majorHAnsi" w:cs="Segoe UI"/>
          <w:color w:val="000000"/>
          <w:kern w:val="0"/>
          <w:sz w:val="22"/>
          <w:szCs w:val="22"/>
          <w:lang w:eastAsia="en-AU"/>
          <w14:ligatures w14:val="none"/>
        </w:rPr>
        <w:t xml:space="preserve">pray in </w:t>
      </w:r>
      <w:r w:rsidRPr="008A254D">
        <w:rPr>
          <w:rFonts w:asciiTheme="majorHAnsi" w:eastAsia="Times New Roman" w:hAnsiTheme="majorHAnsi" w:cs="Segoe UI"/>
          <w:color w:val="000000"/>
          <w:kern w:val="0"/>
          <w:sz w:val="22"/>
          <w:szCs w:val="22"/>
          <w:lang w:eastAsia="en-AU"/>
          <w14:ligatures w14:val="none"/>
        </w:rPr>
        <w:t>unity to pray against every dark force</w:t>
      </w:r>
      <w:r w:rsidR="001A38A4" w:rsidRPr="008A254D">
        <w:rPr>
          <w:rFonts w:asciiTheme="majorHAnsi" w:eastAsia="Times New Roman" w:hAnsiTheme="majorHAnsi" w:cs="Segoe UI"/>
          <w:color w:val="000000"/>
          <w:kern w:val="0"/>
          <w:sz w:val="22"/>
          <w:szCs w:val="22"/>
          <w:lang w:eastAsia="en-AU"/>
          <w14:ligatures w14:val="none"/>
        </w:rPr>
        <w:t xml:space="preserve"> against every man this morning. </w:t>
      </w:r>
    </w:p>
    <w:p w14:paraId="108D7FB3" w14:textId="70DD89B0" w:rsidR="001A38A4" w:rsidRPr="008A254D" w:rsidRDefault="001A38A4" w:rsidP="00B93E7E">
      <w:pPr>
        <w:pStyle w:val="ListParagraph"/>
        <w:numPr>
          <w:ilvl w:val="0"/>
          <w:numId w:val="5"/>
        </w:num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Please Lakers to read the prayer </w:t>
      </w:r>
      <w:r w:rsidR="006F1081" w:rsidRPr="008A254D">
        <w:rPr>
          <w:rFonts w:asciiTheme="majorHAnsi" w:eastAsia="Times New Roman" w:hAnsiTheme="majorHAnsi" w:cs="Segoe UI"/>
          <w:color w:val="000000"/>
          <w:kern w:val="0"/>
          <w:sz w:val="22"/>
          <w:szCs w:val="22"/>
          <w:lang w:eastAsia="en-AU"/>
          <w14:ligatures w14:val="none"/>
        </w:rPr>
        <w:t xml:space="preserve">requests as we step out in Faith. </w:t>
      </w:r>
    </w:p>
    <w:p w14:paraId="2F269C55" w14:textId="62DDF9A0" w:rsidR="006F1081" w:rsidRPr="008A254D" w:rsidRDefault="006F1081" w:rsidP="006F1081">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 xml:space="preserve">In JESUS NAME. </w:t>
      </w:r>
    </w:p>
    <w:p w14:paraId="3B1E0E12" w14:textId="7102ED64" w:rsidR="006F1081" w:rsidRPr="008A254D" w:rsidRDefault="006F1081" w:rsidP="006F1081">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r w:rsidRPr="008A254D">
        <w:rPr>
          <w:rFonts w:asciiTheme="majorHAnsi" w:eastAsia="Times New Roman" w:hAnsiTheme="majorHAnsi" w:cs="Segoe UI"/>
          <w:color w:val="000000"/>
          <w:kern w:val="0"/>
          <w:sz w:val="22"/>
          <w:szCs w:val="22"/>
          <w:lang w:eastAsia="en-AU"/>
          <w14:ligatures w14:val="none"/>
        </w:rPr>
        <w:t>Thank you</w:t>
      </w:r>
    </w:p>
    <w:p w14:paraId="1DB12805" w14:textId="77777777" w:rsidR="0011284C" w:rsidRPr="008A254D" w:rsidRDefault="0011284C" w:rsidP="00C82A0F">
      <w:pPr>
        <w:shd w:val="clear" w:color="auto" w:fill="FFFFFF"/>
        <w:spacing w:before="100" w:beforeAutospacing="1" w:after="100" w:afterAutospacing="1" w:line="240" w:lineRule="auto"/>
        <w:rPr>
          <w:rFonts w:asciiTheme="majorHAnsi" w:eastAsia="Times New Roman" w:hAnsiTheme="majorHAnsi" w:cs="Segoe UI"/>
          <w:color w:val="000000"/>
          <w:kern w:val="0"/>
          <w:sz w:val="22"/>
          <w:szCs w:val="22"/>
          <w:lang w:eastAsia="en-AU"/>
          <w14:ligatures w14:val="none"/>
        </w:rPr>
      </w:pPr>
    </w:p>
    <w:p w14:paraId="5CA2E698" w14:textId="0D523B35" w:rsidR="00C75C88" w:rsidRPr="008A254D" w:rsidRDefault="00C75C88" w:rsidP="00F83A38">
      <w:pPr>
        <w:spacing w:after="0" w:line="259" w:lineRule="auto"/>
        <w:rPr>
          <w:rFonts w:asciiTheme="majorHAnsi" w:eastAsia="Calibri" w:hAnsiTheme="majorHAnsi" w:cs="Times New Roman"/>
          <w:bCs/>
          <w:sz w:val="22"/>
          <w:szCs w:val="22"/>
          <w:lang w:eastAsia="en-AU"/>
        </w:rPr>
      </w:pPr>
    </w:p>
    <w:p w14:paraId="3D982E21" w14:textId="77777777" w:rsidR="009F55B1" w:rsidRPr="008A254D" w:rsidRDefault="009F55B1" w:rsidP="00F83A38">
      <w:pPr>
        <w:spacing w:after="0" w:line="259" w:lineRule="auto"/>
        <w:rPr>
          <w:rFonts w:asciiTheme="majorHAnsi" w:eastAsia="Calibri" w:hAnsiTheme="majorHAnsi" w:cs="Times New Roman"/>
          <w:bCs/>
          <w:color w:val="000000"/>
          <w:sz w:val="22"/>
          <w:szCs w:val="22"/>
          <w:shd w:val="clear" w:color="auto" w:fill="FFFFFF"/>
          <w:lang w:eastAsia="en-AU"/>
        </w:rPr>
      </w:pPr>
    </w:p>
    <w:p w14:paraId="07F898F2" w14:textId="77777777" w:rsidR="006B6625" w:rsidRPr="008A254D" w:rsidRDefault="006B6625">
      <w:pPr>
        <w:rPr>
          <w:rFonts w:asciiTheme="majorHAnsi" w:hAnsiTheme="majorHAnsi"/>
          <w:sz w:val="22"/>
          <w:szCs w:val="22"/>
        </w:rPr>
      </w:pPr>
    </w:p>
    <w:p w14:paraId="31F4F2B9" w14:textId="5145EC36" w:rsidR="002C75B8" w:rsidRPr="008A254D" w:rsidRDefault="002C75B8" w:rsidP="00017CFF">
      <w:pPr>
        <w:rPr>
          <w:rFonts w:asciiTheme="majorHAnsi" w:hAnsiTheme="majorHAnsi"/>
          <w:sz w:val="22"/>
          <w:szCs w:val="22"/>
        </w:rPr>
      </w:pPr>
    </w:p>
    <w:sectPr w:rsidR="002C75B8" w:rsidRPr="008A254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E012" w14:textId="77777777" w:rsidR="00E26484" w:rsidRDefault="00E26484" w:rsidP="002C75B8">
      <w:pPr>
        <w:spacing w:after="0" w:line="240" w:lineRule="auto"/>
      </w:pPr>
      <w:r>
        <w:separator/>
      </w:r>
    </w:p>
  </w:endnote>
  <w:endnote w:type="continuationSeparator" w:id="0">
    <w:p w14:paraId="341DE429" w14:textId="77777777" w:rsidR="00E26484" w:rsidRDefault="00E26484" w:rsidP="002C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38997"/>
      <w:docPartObj>
        <w:docPartGallery w:val="Page Numbers (Bottom of Page)"/>
        <w:docPartUnique/>
      </w:docPartObj>
    </w:sdtPr>
    <w:sdtEndPr>
      <w:rPr>
        <w:noProof/>
      </w:rPr>
    </w:sdtEndPr>
    <w:sdtContent>
      <w:p w14:paraId="7AEC185B" w14:textId="64976221" w:rsidR="00C05A55" w:rsidRDefault="00C05A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9BE99" w14:textId="77777777" w:rsidR="00C05A55" w:rsidRDefault="00C0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E4A0" w14:textId="77777777" w:rsidR="00E26484" w:rsidRDefault="00E26484" w:rsidP="002C75B8">
      <w:pPr>
        <w:spacing w:after="0" w:line="240" w:lineRule="auto"/>
      </w:pPr>
      <w:r>
        <w:separator/>
      </w:r>
    </w:p>
  </w:footnote>
  <w:footnote w:type="continuationSeparator" w:id="0">
    <w:p w14:paraId="7ADD4041" w14:textId="77777777" w:rsidR="00E26484" w:rsidRDefault="00E26484" w:rsidP="002C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5C1C" w14:textId="5F409939" w:rsidR="002C75B8" w:rsidRDefault="00852D7B">
    <w:pPr>
      <w:pStyle w:val="Header"/>
    </w:pPr>
    <w:r>
      <w:t xml:space="preserve">MAGH – Josh Aleri - 10/04/2025 </w:t>
    </w:r>
  </w:p>
  <w:p w14:paraId="751BA68E" w14:textId="75971D3F" w:rsidR="00852D7B" w:rsidRDefault="00852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176"/>
    <w:multiLevelType w:val="hybridMultilevel"/>
    <w:tmpl w:val="6EB0D90E"/>
    <w:lvl w:ilvl="0" w:tplc="73F02460">
      <w:start w:val="1"/>
      <w:numFmt w:val="decimal"/>
      <w:lvlText w:val="%1."/>
      <w:lvlJc w:val="left"/>
      <w:pPr>
        <w:ind w:left="36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E2C1697"/>
    <w:multiLevelType w:val="hybridMultilevel"/>
    <w:tmpl w:val="FC5276CC"/>
    <w:lvl w:ilvl="0" w:tplc="FECC5E5A">
      <w:start w:val="12"/>
      <w:numFmt w:val="decimal"/>
      <w:lvlText w:val="%1"/>
      <w:lvlJc w:val="left"/>
      <w:pPr>
        <w:ind w:left="720" w:hanging="360"/>
      </w:pPr>
      <w:rPr>
        <w:rFonts w:eastAsiaTheme="majorEastAsia"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CB1EE5"/>
    <w:multiLevelType w:val="hybridMultilevel"/>
    <w:tmpl w:val="40A088F2"/>
    <w:lvl w:ilvl="0" w:tplc="CD109608">
      <w:start w:val="2"/>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4E478D"/>
    <w:multiLevelType w:val="multilevel"/>
    <w:tmpl w:val="5A26F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994900"/>
    <w:multiLevelType w:val="hybridMultilevel"/>
    <w:tmpl w:val="6B60A8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48603090">
    <w:abstractNumId w:val="3"/>
  </w:num>
  <w:num w:numId="2" w16cid:durableId="700665120">
    <w:abstractNumId w:val="0"/>
  </w:num>
  <w:num w:numId="3" w16cid:durableId="1395469046">
    <w:abstractNumId w:val="2"/>
  </w:num>
  <w:num w:numId="4" w16cid:durableId="573702853">
    <w:abstractNumId w:val="1"/>
  </w:num>
  <w:num w:numId="5" w16cid:durableId="169044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B"/>
    <w:rsid w:val="00017CFF"/>
    <w:rsid w:val="0002715F"/>
    <w:rsid w:val="00035E6A"/>
    <w:rsid w:val="0004018C"/>
    <w:rsid w:val="00042A9B"/>
    <w:rsid w:val="0005465B"/>
    <w:rsid w:val="0006027D"/>
    <w:rsid w:val="000B0BA0"/>
    <w:rsid w:val="000B46F1"/>
    <w:rsid w:val="000B5A54"/>
    <w:rsid w:val="000F71AB"/>
    <w:rsid w:val="0011284C"/>
    <w:rsid w:val="00124F14"/>
    <w:rsid w:val="0017207D"/>
    <w:rsid w:val="001A38A4"/>
    <w:rsid w:val="001C0952"/>
    <w:rsid w:val="001C1387"/>
    <w:rsid w:val="001C25F5"/>
    <w:rsid w:val="002022CD"/>
    <w:rsid w:val="00254F5B"/>
    <w:rsid w:val="00267A93"/>
    <w:rsid w:val="00291529"/>
    <w:rsid w:val="002C75B8"/>
    <w:rsid w:val="0031185E"/>
    <w:rsid w:val="00315161"/>
    <w:rsid w:val="00321DB3"/>
    <w:rsid w:val="0032215F"/>
    <w:rsid w:val="0033357B"/>
    <w:rsid w:val="00346CA2"/>
    <w:rsid w:val="0038340F"/>
    <w:rsid w:val="003C3669"/>
    <w:rsid w:val="00421709"/>
    <w:rsid w:val="00435735"/>
    <w:rsid w:val="00440103"/>
    <w:rsid w:val="00491919"/>
    <w:rsid w:val="004A2D55"/>
    <w:rsid w:val="004C2EC2"/>
    <w:rsid w:val="005005B5"/>
    <w:rsid w:val="0050699D"/>
    <w:rsid w:val="00520C7E"/>
    <w:rsid w:val="005236D1"/>
    <w:rsid w:val="005247E1"/>
    <w:rsid w:val="0054742C"/>
    <w:rsid w:val="0056437D"/>
    <w:rsid w:val="0057680C"/>
    <w:rsid w:val="005D7E00"/>
    <w:rsid w:val="006225CD"/>
    <w:rsid w:val="0064706F"/>
    <w:rsid w:val="00655D4C"/>
    <w:rsid w:val="006846A3"/>
    <w:rsid w:val="006B25EB"/>
    <w:rsid w:val="006B6625"/>
    <w:rsid w:val="006C0F35"/>
    <w:rsid w:val="006D2793"/>
    <w:rsid w:val="006D52F8"/>
    <w:rsid w:val="006F1081"/>
    <w:rsid w:val="007032E6"/>
    <w:rsid w:val="00704B0C"/>
    <w:rsid w:val="00705750"/>
    <w:rsid w:val="007754A5"/>
    <w:rsid w:val="00776E1F"/>
    <w:rsid w:val="0079795C"/>
    <w:rsid w:val="007E46F3"/>
    <w:rsid w:val="007E5578"/>
    <w:rsid w:val="008042A7"/>
    <w:rsid w:val="00835383"/>
    <w:rsid w:val="00852D7B"/>
    <w:rsid w:val="00856EBA"/>
    <w:rsid w:val="00861596"/>
    <w:rsid w:val="00863AA3"/>
    <w:rsid w:val="008A254D"/>
    <w:rsid w:val="008C58E8"/>
    <w:rsid w:val="008F3E39"/>
    <w:rsid w:val="00926357"/>
    <w:rsid w:val="00966054"/>
    <w:rsid w:val="00967389"/>
    <w:rsid w:val="00970180"/>
    <w:rsid w:val="009B508E"/>
    <w:rsid w:val="009F55B1"/>
    <w:rsid w:val="00A152EB"/>
    <w:rsid w:val="00A32291"/>
    <w:rsid w:val="00A52D68"/>
    <w:rsid w:val="00A57423"/>
    <w:rsid w:val="00A67662"/>
    <w:rsid w:val="00AF2290"/>
    <w:rsid w:val="00B03F49"/>
    <w:rsid w:val="00B33250"/>
    <w:rsid w:val="00B45BB0"/>
    <w:rsid w:val="00B65559"/>
    <w:rsid w:val="00B83CB9"/>
    <w:rsid w:val="00B93E7E"/>
    <w:rsid w:val="00BA525C"/>
    <w:rsid w:val="00BE0D69"/>
    <w:rsid w:val="00C05A55"/>
    <w:rsid w:val="00C4532F"/>
    <w:rsid w:val="00C75C88"/>
    <w:rsid w:val="00C82A0F"/>
    <w:rsid w:val="00C947DB"/>
    <w:rsid w:val="00CC7EBE"/>
    <w:rsid w:val="00CF7766"/>
    <w:rsid w:val="00D31E40"/>
    <w:rsid w:val="00D45DDC"/>
    <w:rsid w:val="00D726E5"/>
    <w:rsid w:val="00D7388B"/>
    <w:rsid w:val="00D83B66"/>
    <w:rsid w:val="00DB2207"/>
    <w:rsid w:val="00DD13BE"/>
    <w:rsid w:val="00DE7810"/>
    <w:rsid w:val="00E11CAC"/>
    <w:rsid w:val="00E26484"/>
    <w:rsid w:val="00E311FC"/>
    <w:rsid w:val="00EA6556"/>
    <w:rsid w:val="00F069E4"/>
    <w:rsid w:val="00F36B2C"/>
    <w:rsid w:val="00F72536"/>
    <w:rsid w:val="00F8203D"/>
    <w:rsid w:val="00F83A38"/>
    <w:rsid w:val="00FD1F8B"/>
    <w:rsid w:val="00FE00DE"/>
    <w:rsid w:val="00FF6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3BB8"/>
  <w15:chartTrackingRefBased/>
  <w15:docId w15:val="{81B9A2A9-3EF3-4EDC-ABB3-D8D05D5A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A7"/>
  </w:style>
  <w:style w:type="paragraph" w:styleId="Heading1">
    <w:name w:val="heading 1"/>
    <w:basedOn w:val="Normal"/>
    <w:next w:val="Normal"/>
    <w:link w:val="Heading1Char"/>
    <w:uiPriority w:val="9"/>
    <w:qFormat/>
    <w:rsid w:val="000F7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7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7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1AB"/>
    <w:rPr>
      <w:rFonts w:eastAsiaTheme="majorEastAsia" w:cstheme="majorBidi"/>
      <w:color w:val="272727" w:themeColor="text1" w:themeTint="D8"/>
    </w:rPr>
  </w:style>
  <w:style w:type="paragraph" w:styleId="Title">
    <w:name w:val="Title"/>
    <w:basedOn w:val="Normal"/>
    <w:next w:val="Normal"/>
    <w:link w:val="TitleChar"/>
    <w:uiPriority w:val="10"/>
    <w:qFormat/>
    <w:rsid w:val="000F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1AB"/>
    <w:pPr>
      <w:spacing w:before="160"/>
      <w:jc w:val="center"/>
    </w:pPr>
    <w:rPr>
      <w:i/>
      <w:iCs/>
      <w:color w:val="404040" w:themeColor="text1" w:themeTint="BF"/>
    </w:rPr>
  </w:style>
  <w:style w:type="character" w:customStyle="1" w:styleId="QuoteChar">
    <w:name w:val="Quote Char"/>
    <w:basedOn w:val="DefaultParagraphFont"/>
    <w:link w:val="Quote"/>
    <w:uiPriority w:val="29"/>
    <w:rsid w:val="000F71AB"/>
    <w:rPr>
      <w:i/>
      <w:iCs/>
      <w:color w:val="404040" w:themeColor="text1" w:themeTint="BF"/>
    </w:rPr>
  </w:style>
  <w:style w:type="paragraph" w:styleId="ListParagraph">
    <w:name w:val="List Paragraph"/>
    <w:basedOn w:val="Normal"/>
    <w:uiPriority w:val="34"/>
    <w:qFormat/>
    <w:rsid w:val="000F71AB"/>
    <w:pPr>
      <w:ind w:left="720"/>
      <w:contextualSpacing/>
    </w:pPr>
  </w:style>
  <w:style w:type="character" w:styleId="IntenseEmphasis">
    <w:name w:val="Intense Emphasis"/>
    <w:basedOn w:val="DefaultParagraphFont"/>
    <w:uiPriority w:val="21"/>
    <w:qFormat/>
    <w:rsid w:val="000F71AB"/>
    <w:rPr>
      <w:i/>
      <w:iCs/>
      <w:color w:val="0F4761" w:themeColor="accent1" w:themeShade="BF"/>
    </w:rPr>
  </w:style>
  <w:style w:type="paragraph" w:styleId="IntenseQuote">
    <w:name w:val="Intense Quote"/>
    <w:basedOn w:val="Normal"/>
    <w:next w:val="Normal"/>
    <w:link w:val="IntenseQuoteChar"/>
    <w:uiPriority w:val="30"/>
    <w:qFormat/>
    <w:rsid w:val="000F7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1AB"/>
    <w:rPr>
      <w:i/>
      <w:iCs/>
      <w:color w:val="0F4761" w:themeColor="accent1" w:themeShade="BF"/>
    </w:rPr>
  </w:style>
  <w:style w:type="character" w:styleId="IntenseReference">
    <w:name w:val="Intense Reference"/>
    <w:basedOn w:val="DefaultParagraphFont"/>
    <w:uiPriority w:val="32"/>
    <w:qFormat/>
    <w:rsid w:val="000F71AB"/>
    <w:rPr>
      <w:b/>
      <w:bCs/>
      <w:smallCaps/>
      <w:color w:val="0F4761" w:themeColor="accent1" w:themeShade="BF"/>
      <w:spacing w:val="5"/>
    </w:rPr>
  </w:style>
  <w:style w:type="paragraph" w:styleId="Header">
    <w:name w:val="header"/>
    <w:basedOn w:val="Normal"/>
    <w:link w:val="HeaderChar"/>
    <w:uiPriority w:val="99"/>
    <w:unhideWhenUsed/>
    <w:rsid w:val="002C7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B8"/>
  </w:style>
  <w:style w:type="paragraph" w:styleId="Footer">
    <w:name w:val="footer"/>
    <w:basedOn w:val="Normal"/>
    <w:link w:val="FooterChar"/>
    <w:uiPriority w:val="99"/>
    <w:unhideWhenUsed/>
    <w:rsid w:val="002C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B8"/>
  </w:style>
  <w:style w:type="character" w:customStyle="1" w:styleId="text">
    <w:name w:val="text"/>
    <w:basedOn w:val="DefaultParagraphFont"/>
    <w:rsid w:val="00DE7810"/>
  </w:style>
  <w:style w:type="paragraph" w:customStyle="1" w:styleId="chapter-1">
    <w:name w:val="chapter-1"/>
    <w:basedOn w:val="Normal"/>
    <w:rsid w:val="00DE7810"/>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hapternum">
    <w:name w:val="chapternum"/>
    <w:basedOn w:val="DefaultParagraphFont"/>
    <w:rsid w:val="00DE7810"/>
  </w:style>
  <w:style w:type="character" w:styleId="Hyperlink">
    <w:name w:val="Hyperlink"/>
    <w:basedOn w:val="DefaultParagraphFont"/>
    <w:uiPriority w:val="99"/>
    <w:semiHidden/>
    <w:unhideWhenUsed/>
    <w:rsid w:val="00DE7810"/>
    <w:rPr>
      <w:color w:val="0000FF"/>
      <w:u w:val="single"/>
    </w:rPr>
  </w:style>
  <w:style w:type="character" w:customStyle="1" w:styleId="woj">
    <w:name w:val="woj"/>
    <w:basedOn w:val="DefaultParagraphFont"/>
    <w:rsid w:val="006225CD"/>
  </w:style>
  <w:style w:type="paragraph" w:styleId="NormalWeb">
    <w:name w:val="Normal (Web)"/>
    <w:basedOn w:val="Normal"/>
    <w:uiPriority w:val="99"/>
    <w:semiHidden/>
    <w:unhideWhenUsed/>
    <w:rsid w:val="00C947D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line">
    <w:name w:val="line"/>
    <w:basedOn w:val="Normal"/>
    <w:rsid w:val="0096605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indent-1-breaks">
    <w:name w:val="indent-1-breaks"/>
    <w:basedOn w:val="DefaultParagraphFont"/>
    <w:rsid w:val="00966054"/>
  </w:style>
  <w:style w:type="character" w:customStyle="1" w:styleId="small-caps">
    <w:name w:val="small-caps"/>
    <w:basedOn w:val="DefaultParagraphFont"/>
    <w:rsid w:val="00966054"/>
  </w:style>
  <w:style w:type="paragraph" w:customStyle="1" w:styleId="chapter-2">
    <w:name w:val="chapter-2"/>
    <w:basedOn w:val="Normal"/>
    <w:rsid w:val="00321DB3"/>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d9fyld">
    <w:name w:val="d9fyld"/>
    <w:basedOn w:val="DefaultParagraphFont"/>
    <w:rsid w:val="00035E6A"/>
  </w:style>
  <w:style w:type="character" w:customStyle="1" w:styleId="hgkelc">
    <w:name w:val="hgkelc"/>
    <w:basedOn w:val="DefaultParagraphFont"/>
    <w:rsid w:val="0003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4067">
      <w:bodyDiv w:val="1"/>
      <w:marLeft w:val="0"/>
      <w:marRight w:val="0"/>
      <w:marTop w:val="0"/>
      <w:marBottom w:val="0"/>
      <w:divBdr>
        <w:top w:val="none" w:sz="0" w:space="0" w:color="auto"/>
        <w:left w:val="none" w:sz="0" w:space="0" w:color="auto"/>
        <w:bottom w:val="none" w:sz="0" w:space="0" w:color="auto"/>
        <w:right w:val="none" w:sz="0" w:space="0" w:color="auto"/>
      </w:divBdr>
    </w:div>
    <w:div w:id="864559219">
      <w:bodyDiv w:val="1"/>
      <w:marLeft w:val="0"/>
      <w:marRight w:val="0"/>
      <w:marTop w:val="0"/>
      <w:marBottom w:val="0"/>
      <w:divBdr>
        <w:top w:val="none" w:sz="0" w:space="0" w:color="auto"/>
        <w:left w:val="none" w:sz="0" w:space="0" w:color="auto"/>
        <w:bottom w:val="none" w:sz="0" w:space="0" w:color="auto"/>
        <w:right w:val="none" w:sz="0" w:space="0" w:color="auto"/>
      </w:divBdr>
    </w:div>
    <w:div w:id="870531750">
      <w:bodyDiv w:val="1"/>
      <w:marLeft w:val="0"/>
      <w:marRight w:val="0"/>
      <w:marTop w:val="0"/>
      <w:marBottom w:val="0"/>
      <w:divBdr>
        <w:top w:val="none" w:sz="0" w:space="0" w:color="auto"/>
        <w:left w:val="none" w:sz="0" w:space="0" w:color="auto"/>
        <w:bottom w:val="none" w:sz="0" w:space="0" w:color="auto"/>
        <w:right w:val="none" w:sz="0" w:space="0" w:color="auto"/>
      </w:divBdr>
      <w:divsChild>
        <w:div w:id="655454354">
          <w:marLeft w:val="0"/>
          <w:marRight w:val="0"/>
          <w:marTop w:val="0"/>
          <w:marBottom w:val="0"/>
          <w:divBdr>
            <w:top w:val="none" w:sz="0" w:space="0" w:color="auto"/>
            <w:left w:val="none" w:sz="0" w:space="0" w:color="auto"/>
            <w:bottom w:val="none" w:sz="0" w:space="0" w:color="auto"/>
            <w:right w:val="none" w:sz="0" w:space="0" w:color="auto"/>
          </w:divBdr>
        </w:div>
        <w:div w:id="1249075879">
          <w:marLeft w:val="0"/>
          <w:marRight w:val="0"/>
          <w:marTop w:val="0"/>
          <w:marBottom w:val="0"/>
          <w:divBdr>
            <w:top w:val="none" w:sz="0" w:space="0" w:color="auto"/>
            <w:left w:val="none" w:sz="0" w:space="0" w:color="auto"/>
            <w:bottom w:val="none" w:sz="0" w:space="0" w:color="auto"/>
            <w:right w:val="none" w:sz="0" w:space="0" w:color="auto"/>
          </w:divBdr>
        </w:div>
      </w:divsChild>
    </w:div>
    <w:div w:id="1016886607">
      <w:bodyDiv w:val="1"/>
      <w:marLeft w:val="0"/>
      <w:marRight w:val="0"/>
      <w:marTop w:val="0"/>
      <w:marBottom w:val="0"/>
      <w:divBdr>
        <w:top w:val="none" w:sz="0" w:space="0" w:color="auto"/>
        <w:left w:val="none" w:sz="0" w:space="0" w:color="auto"/>
        <w:bottom w:val="none" w:sz="0" w:space="0" w:color="auto"/>
        <w:right w:val="none" w:sz="0" w:space="0" w:color="auto"/>
      </w:divBdr>
      <w:divsChild>
        <w:div w:id="2058776960">
          <w:marLeft w:val="0"/>
          <w:marRight w:val="0"/>
          <w:marTop w:val="0"/>
          <w:marBottom w:val="0"/>
          <w:divBdr>
            <w:top w:val="none" w:sz="0" w:space="0" w:color="auto"/>
            <w:left w:val="none" w:sz="0" w:space="0" w:color="auto"/>
            <w:bottom w:val="none" w:sz="0" w:space="0" w:color="auto"/>
            <w:right w:val="none" w:sz="0" w:space="0" w:color="auto"/>
          </w:divBdr>
        </w:div>
        <w:div w:id="1753426418">
          <w:marLeft w:val="0"/>
          <w:marRight w:val="0"/>
          <w:marTop w:val="0"/>
          <w:marBottom w:val="0"/>
          <w:divBdr>
            <w:top w:val="none" w:sz="0" w:space="0" w:color="auto"/>
            <w:left w:val="none" w:sz="0" w:space="0" w:color="auto"/>
            <w:bottom w:val="none" w:sz="0" w:space="0" w:color="auto"/>
            <w:right w:val="none" w:sz="0" w:space="0" w:color="auto"/>
          </w:divBdr>
        </w:div>
      </w:divsChild>
    </w:div>
    <w:div w:id="1070274488">
      <w:bodyDiv w:val="1"/>
      <w:marLeft w:val="0"/>
      <w:marRight w:val="0"/>
      <w:marTop w:val="0"/>
      <w:marBottom w:val="0"/>
      <w:divBdr>
        <w:top w:val="none" w:sz="0" w:space="0" w:color="auto"/>
        <w:left w:val="none" w:sz="0" w:space="0" w:color="auto"/>
        <w:bottom w:val="none" w:sz="0" w:space="0" w:color="auto"/>
        <w:right w:val="none" w:sz="0" w:space="0" w:color="auto"/>
      </w:divBdr>
    </w:div>
    <w:div w:id="1210921579">
      <w:bodyDiv w:val="1"/>
      <w:marLeft w:val="0"/>
      <w:marRight w:val="0"/>
      <w:marTop w:val="0"/>
      <w:marBottom w:val="0"/>
      <w:divBdr>
        <w:top w:val="none" w:sz="0" w:space="0" w:color="auto"/>
        <w:left w:val="none" w:sz="0" w:space="0" w:color="auto"/>
        <w:bottom w:val="none" w:sz="0" w:space="0" w:color="auto"/>
        <w:right w:val="none" w:sz="0" w:space="0" w:color="auto"/>
      </w:divBdr>
    </w:div>
    <w:div w:id="1258712576">
      <w:bodyDiv w:val="1"/>
      <w:marLeft w:val="0"/>
      <w:marRight w:val="0"/>
      <w:marTop w:val="0"/>
      <w:marBottom w:val="0"/>
      <w:divBdr>
        <w:top w:val="none" w:sz="0" w:space="0" w:color="auto"/>
        <w:left w:val="none" w:sz="0" w:space="0" w:color="auto"/>
        <w:bottom w:val="none" w:sz="0" w:space="0" w:color="auto"/>
        <w:right w:val="none" w:sz="0" w:space="0" w:color="auto"/>
      </w:divBdr>
    </w:div>
    <w:div w:id="1729304035">
      <w:bodyDiv w:val="1"/>
      <w:marLeft w:val="0"/>
      <w:marRight w:val="0"/>
      <w:marTop w:val="0"/>
      <w:marBottom w:val="0"/>
      <w:divBdr>
        <w:top w:val="none" w:sz="0" w:space="0" w:color="auto"/>
        <w:left w:val="none" w:sz="0" w:space="0" w:color="auto"/>
        <w:bottom w:val="none" w:sz="0" w:space="0" w:color="auto"/>
        <w:right w:val="none" w:sz="0" w:space="0" w:color="auto"/>
      </w:divBdr>
      <w:divsChild>
        <w:div w:id="1832058885">
          <w:marLeft w:val="240"/>
          <w:marRight w:val="0"/>
          <w:marTop w:val="240"/>
          <w:marBottom w:val="240"/>
          <w:divBdr>
            <w:top w:val="none" w:sz="0" w:space="0" w:color="auto"/>
            <w:left w:val="none" w:sz="0" w:space="0" w:color="auto"/>
            <w:bottom w:val="none" w:sz="0" w:space="0" w:color="auto"/>
            <w:right w:val="none" w:sz="0" w:space="0" w:color="auto"/>
          </w:divBdr>
        </w:div>
        <w:div w:id="920262750">
          <w:marLeft w:val="240"/>
          <w:marRight w:val="0"/>
          <w:marTop w:val="240"/>
          <w:marBottom w:val="240"/>
          <w:divBdr>
            <w:top w:val="none" w:sz="0" w:space="0" w:color="auto"/>
            <w:left w:val="none" w:sz="0" w:space="0" w:color="auto"/>
            <w:bottom w:val="none" w:sz="0" w:space="0" w:color="auto"/>
            <w:right w:val="none" w:sz="0" w:space="0" w:color="auto"/>
          </w:divBdr>
        </w:div>
      </w:divsChild>
    </w:div>
    <w:div w:id="1831678142">
      <w:bodyDiv w:val="1"/>
      <w:marLeft w:val="0"/>
      <w:marRight w:val="0"/>
      <w:marTop w:val="0"/>
      <w:marBottom w:val="0"/>
      <w:divBdr>
        <w:top w:val="none" w:sz="0" w:space="0" w:color="auto"/>
        <w:left w:val="none" w:sz="0" w:space="0" w:color="auto"/>
        <w:bottom w:val="none" w:sz="0" w:space="0" w:color="auto"/>
        <w:right w:val="none" w:sz="0" w:space="0" w:color="auto"/>
      </w:divBdr>
    </w:div>
    <w:div w:id="21034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14&amp;version=NIV" TargetMode="External"/><Relationship Id="rId13" Type="http://schemas.openxmlformats.org/officeDocument/2006/relationships/hyperlink" Target="https://www.biblegateway.com/passage/?search=1%20Corinthians%2012&amp;version=NI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iblegateway.com/passage/?search=John%201&amp;version=NIV" TargetMode="External"/><Relationship Id="rId12" Type="http://schemas.openxmlformats.org/officeDocument/2006/relationships/hyperlink" Target="https://www.biblegateway.com/passage/?search=Matthew%2018&amp;version=NIV" TargetMode="External"/><Relationship Id="rId17" Type="http://schemas.openxmlformats.org/officeDocument/2006/relationships/hyperlink" Target="https://www.biblegateway.com/passage/?search=Genesis%2011&amp;version=NIV" TargetMode="External"/><Relationship Id="rId2" Type="http://schemas.openxmlformats.org/officeDocument/2006/relationships/styles" Target="styles.xml"/><Relationship Id="rId16" Type="http://schemas.openxmlformats.org/officeDocument/2006/relationships/hyperlink" Target="https://www.biblegateway.com/passage/?search=Genesis%2011&amp;version=NI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2018&amp;version=NIV" TargetMode="External"/><Relationship Id="rId5" Type="http://schemas.openxmlformats.org/officeDocument/2006/relationships/footnotes" Target="footnotes.xml"/><Relationship Id="rId15" Type="http://schemas.openxmlformats.org/officeDocument/2006/relationships/hyperlink" Target="https://www.biblegateway.com/passage/?search=Genesis%2011&amp;version=NIV" TargetMode="External"/><Relationship Id="rId10" Type="http://schemas.openxmlformats.org/officeDocument/2006/relationships/hyperlink" Target="https://www.biblegateway.com/passage/?search=John%2014&amp;version=NI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John%2014&amp;version=NIV" TargetMode="External"/><Relationship Id="rId14" Type="http://schemas.openxmlformats.org/officeDocument/2006/relationships/hyperlink" Target="https://www.biblegateway.com/passage/?search=1%20Corinthians%20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1835</Words>
  <Characters>10461</Characters>
  <Application>Microsoft Office Word</Application>
  <DocSecurity>0</DocSecurity>
  <Lines>87</Lines>
  <Paragraphs>24</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Aleri</dc:creator>
  <cp:keywords/>
  <dc:description/>
  <cp:lastModifiedBy>Josh Aleri</cp:lastModifiedBy>
  <cp:revision>113</cp:revision>
  <cp:lastPrinted>2025-04-09T05:10:00Z</cp:lastPrinted>
  <dcterms:created xsi:type="dcterms:W3CDTF">2025-04-09T03:20:00Z</dcterms:created>
  <dcterms:modified xsi:type="dcterms:W3CDTF">2025-04-09T20:57:00Z</dcterms:modified>
</cp:coreProperties>
</file>